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C87880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bookmarkStart w:id="0" w:name="_Hlk24980448"/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</w:t>
      </w:r>
    </w:p>
    <w:p w14:paraId="00A85BB1" w14:textId="4AAA5218" w:rsidR="00FD4619" w:rsidRPr="00C87880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</w:t>
      </w:r>
      <w:r w:rsidR="001B11B0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2024/25.</w:t>
      </w:r>
    </w:p>
    <w:p w14:paraId="42D548AC" w14:textId="6054527E" w:rsidR="008C7E43" w:rsidRPr="00C87880" w:rsidRDefault="008C7E43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Месец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: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септембар</w:t>
      </w:r>
    </w:p>
    <w:p w14:paraId="55D257E9" w14:textId="465B9F48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Предмет: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18371D9" w14:textId="04185605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Годишњи фонд часова: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72</w:t>
      </w:r>
    </w:p>
    <w:p w14:paraId="36E13BB4" w14:textId="34A8AF58" w:rsidR="00132041" w:rsidRPr="00C87880" w:rsidRDefault="00FD4619" w:rsidP="00E106D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</w:t>
      </w:r>
      <w:r w:rsidR="002044A5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320"/>
        <w:gridCol w:w="1560"/>
        <w:gridCol w:w="1165"/>
        <w:gridCol w:w="1330"/>
      </w:tblGrid>
      <w:tr w:rsidR="0043033F" w:rsidRPr="00C87880" w14:paraId="6158A203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C87880" w:rsidRDefault="0043033F" w:rsidP="0043033F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bookmarkStart w:id="1" w:name="_Hlk24980256"/>
            <w:bookmarkEnd w:id="0"/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C87880" w:rsidRDefault="0043033F" w:rsidP="008C7E43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57485CE" w14:textId="0C259F8F" w:rsidR="0043033F" w:rsidRPr="00C87880" w:rsidRDefault="0043033F" w:rsidP="008C7E43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C87880" w:rsidRDefault="0043033F" w:rsidP="008C7E43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C87880" w:rsidRDefault="0043033F" w:rsidP="008C7E43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bookmarkEnd w:id="1"/>
      <w:tr w:rsidR="0030417B" w:rsidRPr="00C87880" w14:paraId="1EEABD89" w14:textId="77777777" w:rsidTr="00E9728C">
        <w:trPr>
          <w:cantSplit/>
          <w:trHeight w:val="3415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5E9F5EEB" w14:textId="77777777" w:rsidR="0030417B" w:rsidRPr="00C87880" w:rsidRDefault="0030417B" w:rsidP="0030417B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1. ТЕМА</w:t>
            </w:r>
          </w:p>
          <w:p w14:paraId="05B8A1CA" w14:textId="230958EE" w:rsidR="0030417B" w:rsidRPr="00C87880" w:rsidRDefault="0030417B" w:rsidP="0030417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Географске одлике Републике Србије</w:t>
            </w:r>
          </w:p>
        </w:tc>
        <w:tc>
          <w:tcPr>
            <w:tcW w:w="4229" w:type="dxa"/>
          </w:tcPr>
          <w:p w14:paraId="7DFEF866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разликује неживу природу од живе природе; </w:t>
            </w:r>
          </w:p>
          <w:p w14:paraId="398C5E43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историјске изворе;</w:t>
            </w:r>
          </w:p>
          <w:p w14:paraId="5908F7E5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наведе различите облике рељефа у крају;</w:t>
            </w:r>
          </w:p>
          <w:p w14:paraId="481AF7F0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животне заједнице;</w:t>
            </w:r>
          </w:p>
          <w:p w14:paraId="4DA693AB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вода према карактеристикама;</w:t>
            </w:r>
          </w:p>
          <w:p w14:paraId="0A7BED07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агрегатна стања воде;</w:t>
            </w:r>
          </w:p>
          <w:p w14:paraId="4F40DA38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кретања;</w:t>
            </w:r>
          </w:p>
          <w:p w14:paraId="0600646C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објасни узајамну зависност светлости и сенке;</w:t>
            </w:r>
          </w:p>
          <w:p w14:paraId="5819410D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појаву звука; </w:t>
            </w:r>
          </w:p>
          <w:p w14:paraId="5F083557" w14:textId="77777777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путнички, теретни и информациони саобраћај;</w:t>
            </w:r>
          </w:p>
          <w:p w14:paraId="17238380" w14:textId="5018B5ED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производне и непроизводне делатности.</w:t>
            </w:r>
          </w:p>
        </w:tc>
        <w:tc>
          <w:tcPr>
            <w:tcW w:w="567" w:type="dxa"/>
            <w:vAlign w:val="center"/>
          </w:tcPr>
          <w:p w14:paraId="7ADDF4AE" w14:textId="7FFDD4E3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41" w:type="dxa"/>
            <w:vAlign w:val="center"/>
          </w:tcPr>
          <w:p w14:paraId="6ED9E718" w14:textId="684D35DB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Научили смо у 3. разреду</w:t>
            </w:r>
          </w:p>
        </w:tc>
        <w:tc>
          <w:tcPr>
            <w:tcW w:w="1582" w:type="dxa"/>
            <w:vAlign w:val="center"/>
          </w:tcPr>
          <w:p w14:paraId="3C0C4D61" w14:textId="463869B3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обнављање</w:t>
            </w:r>
          </w:p>
        </w:tc>
        <w:tc>
          <w:tcPr>
            <w:tcW w:w="1350" w:type="dxa"/>
            <w:vAlign w:val="center"/>
          </w:tcPr>
          <w:p w14:paraId="754417C7" w14:textId="61A8B6A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0CF22470" w14:textId="42C0B09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  <w:vAlign w:val="center"/>
          </w:tcPr>
          <w:p w14:paraId="17AA4289" w14:textId="415A014C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4CE0354" w14:textId="4C7F64B9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627945" w14:textId="3558417A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39C8933" w14:textId="19A2E884" w:rsidR="0030417B" w:rsidRPr="00C87880" w:rsidRDefault="0030417B" w:rsidP="00471F02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Одговоран однос према околини Компетенција за сарадњу</w:t>
            </w:r>
          </w:p>
        </w:tc>
        <w:tc>
          <w:tcPr>
            <w:tcW w:w="1165" w:type="dxa"/>
            <w:vAlign w:val="center"/>
          </w:tcPr>
          <w:p w14:paraId="5B9F2B18" w14:textId="208DE1B7" w:rsidR="0030417B" w:rsidRPr="00C87880" w:rsidRDefault="0030417B" w:rsidP="00471F02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73625884" w14:textId="46C43D1A" w:rsidR="0030417B" w:rsidRPr="00C87880" w:rsidRDefault="0030417B" w:rsidP="001B11B0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007080C2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1FF7A713" w14:textId="7FE43090" w:rsidR="0030417B" w:rsidRPr="00C87880" w:rsidRDefault="0030417B" w:rsidP="0030417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1A96CFB1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заједно са наставником процени степен овладаности предвиђеним исходима из трећег разреда; </w:t>
            </w:r>
          </w:p>
          <w:p w14:paraId="7AD143F6" w14:textId="6DACD5E6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567" w:type="dxa"/>
            <w:vAlign w:val="center"/>
          </w:tcPr>
          <w:p w14:paraId="269A6E7B" w14:textId="47DCFF27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41" w:type="dxa"/>
            <w:vAlign w:val="center"/>
          </w:tcPr>
          <w:p w14:paraId="26521E8A" w14:textId="5AADD09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1582" w:type="dxa"/>
            <w:vAlign w:val="center"/>
          </w:tcPr>
          <w:p w14:paraId="335B6FBF" w14:textId="786E0028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1CB3966B" w14:textId="3EE01860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35BA4F8" w14:textId="309E4B5B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</w:tcPr>
          <w:p w14:paraId="69D4093F" w14:textId="60FAF6EE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5A526DF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3BD416" w14:textId="16E0055F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9C6A843" w14:textId="1D07E6E0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МК</w:t>
            </w:r>
          </w:p>
        </w:tc>
        <w:tc>
          <w:tcPr>
            <w:tcW w:w="1330" w:type="dxa"/>
          </w:tcPr>
          <w:p w14:paraId="2531BEC6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154809E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0D6732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C609F90" w14:textId="77777777" w:rsidR="0030417B" w:rsidRPr="00C87880" w:rsidRDefault="0030417B" w:rsidP="0030417B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51D6417C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39B1AB9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6D6556CB" w14:textId="105CFB89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 како положај државе утиче на повезаност саобраћајницама са другим земљама Европе.</w:t>
            </w:r>
          </w:p>
        </w:tc>
        <w:tc>
          <w:tcPr>
            <w:tcW w:w="567" w:type="dxa"/>
            <w:vAlign w:val="center"/>
          </w:tcPr>
          <w:p w14:paraId="7BE9EBC6" w14:textId="04354A39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41" w:type="dxa"/>
            <w:vAlign w:val="center"/>
          </w:tcPr>
          <w:p w14:paraId="04275364" w14:textId="6E7D13D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Положај Републике Србије</w:t>
            </w:r>
          </w:p>
        </w:tc>
        <w:tc>
          <w:tcPr>
            <w:tcW w:w="1582" w:type="dxa"/>
            <w:vAlign w:val="center"/>
          </w:tcPr>
          <w:p w14:paraId="46079CAC" w14:textId="4188025C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80A688B" w14:textId="267D60C8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EA7AB14" w14:textId="13E6D578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320" w:type="dxa"/>
            <w:vAlign w:val="center"/>
          </w:tcPr>
          <w:p w14:paraId="1E7F74A7" w14:textId="340D5456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3345EC9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92EF9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F6FFD44" w14:textId="1EA5C2CA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DC3A716" w14:textId="23C518E7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2B4AA8FE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1373466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1B8C5AB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8841693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5E62DD24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2F275F4B" w14:textId="11CAA2D2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67" w:type="dxa"/>
            <w:vAlign w:val="center"/>
          </w:tcPr>
          <w:p w14:paraId="21CA0319" w14:textId="0B6D120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41" w:type="dxa"/>
            <w:vAlign w:val="center"/>
          </w:tcPr>
          <w:p w14:paraId="46BAA143" w14:textId="1303329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</w:t>
            </w:r>
          </w:p>
        </w:tc>
        <w:tc>
          <w:tcPr>
            <w:tcW w:w="1582" w:type="dxa"/>
            <w:vAlign w:val="center"/>
          </w:tcPr>
          <w:p w14:paraId="33938BFA" w14:textId="68B4AFE9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45B705FA" w14:textId="6A4223EF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AB9A4DA" w14:textId="54178CB2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1AB0716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FC620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DC70C44" w14:textId="564A6570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55592806" w14:textId="15D994CE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861641E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103773" w:rsidRPr="00C87880" w14:paraId="61AE5ED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47C0935" w14:textId="77777777" w:rsidR="00103773" w:rsidRPr="00C87880" w:rsidRDefault="00103773" w:rsidP="00103773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38F6329" w14:textId="77777777" w:rsidR="00103773" w:rsidRPr="00C87880" w:rsidRDefault="00103773" w:rsidP="00103773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7EDBD68F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52C334C4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25CC371E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266B53AA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7E756B75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457A0CB9" w14:textId="79A86B60" w:rsidR="00103773" w:rsidRPr="00C87880" w:rsidRDefault="00103773" w:rsidP="00103773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67" w:type="dxa"/>
            <w:vAlign w:val="center"/>
          </w:tcPr>
          <w:p w14:paraId="7646E035" w14:textId="695933BE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41" w:type="dxa"/>
            <w:vAlign w:val="center"/>
          </w:tcPr>
          <w:p w14:paraId="18144AA4" w14:textId="6E7FF0B3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Србије; Положај Републике Србије</w:t>
            </w:r>
          </w:p>
        </w:tc>
        <w:tc>
          <w:tcPr>
            <w:tcW w:w="1582" w:type="dxa"/>
            <w:vAlign w:val="center"/>
          </w:tcPr>
          <w:p w14:paraId="5D8032F1" w14:textId="1EB2FF64" w:rsidR="00103773" w:rsidRPr="00C87880" w:rsidRDefault="00103773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A2F3EB0" w14:textId="21EE3482" w:rsidR="00103773" w:rsidRPr="00C87880" w:rsidRDefault="00103773" w:rsidP="00103773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184B870" w14:textId="328510BA" w:rsidR="00103773" w:rsidRPr="00C87880" w:rsidRDefault="00103773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51F6F7A9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88010A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BA453A3" w14:textId="1E9C8CAA" w:rsidR="00103773" w:rsidRPr="00C87880" w:rsidRDefault="00103773" w:rsidP="00DB3D2D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A2981D5" w14:textId="78C5AF64" w:rsidR="00103773" w:rsidRPr="00C87880" w:rsidRDefault="00103773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566BEB1" w14:textId="77777777" w:rsidR="00103773" w:rsidRPr="00C87880" w:rsidRDefault="00103773" w:rsidP="00103773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61504366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49D8938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01B37307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препозна симболе Републике Србије; </w:t>
            </w:r>
          </w:p>
          <w:p w14:paraId="5C508FD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друштвено прихватљивог понашања у приликама када се интонира химна и подиже застава; </w:t>
            </w:r>
          </w:p>
          <w:p w14:paraId="19ABCD3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националну валуту; </w:t>
            </w:r>
          </w:p>
          <w:p w14:paraId="3AA5F9D1" w14:textId="6EED26E6" w:rsidR="00471F02" w:rsidRPr="00C87880" w:rsidRDefault="00471F02" w:rsidP="00471F02">
            <w:pPr>
              <w:spacing w:after="0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567" w:type="dxa"/>
            <w:vAlign w:val="center"/>
          </w:tcPr>
          <w:p w14:paraId="0C6DA3EA" w14:textId="3E5C934C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1" w:type="dxa"/>
            <w:vAlign w:val="center"/>
          </w:tcPr>
          <w:p w14:paraId="65360B71" w14:textId="3D41FCC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Симболи Републике Србије</w:t>
            </w:r>
          </w:p>
        </w:tc>
        <w:tc>
          <w:tcPr>
            <w:tcW w:w="1582" w:type="dxa"/>
            <w:vAlign w:val="center"/>
          </w:tcPr>
          <w:p w14:paraId="6561DA2C" w14:textId="5BD76A6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75FBA7F1" w14:textId="05A8A245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266C036" w14:textId="36E6186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664EFC7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38863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E8B49A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C6561BE" w14:textId="3D0599CA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863A225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50B5E1F4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CF3540E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EDE0BF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777CBC6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0754501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4891AE0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17CDAE9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48B08ABC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37C7360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706F6075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5DEC616B" w14:textId="7BD46D2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506238E3" w14:textId="06AF72C8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1" w:type="dxa"/>
            <w:vAlign w:val="center"/>
          </w:tcPr>
          <w:p w14:paraId="632D2F55" w14:textId="2F6BF27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577DCC09" w14:textId="321E9B9A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0094E4A" w14:textId="6AE78E5E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00D1844" w14:textId="1C0CE9D0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5C4A23D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90D65B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168C910" w14:textId="667C0C84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4BF634EB" w14:textId="0B28B262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F58E780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0A17EC5B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04732DC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2824E7F1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AE2D5C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B30FDB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0182A3C3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0BD1257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71980858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70851EC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3DFB864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6676DC24" w14:textId="755A0EC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8E83016" w14:textId="26385A2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1" w:type="dxa"/>
            <w:vAlign w:val="center"/>
          </w:tcPr>
          <w:p w14:paraId="7E89A21E" w14:textId="5B41DC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011D48EC" w14:textId="17CEFB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B832820" w14:textId="481DAF4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320" w:type="dxa"/>
            <w:vAlign w:val="center"/>
          </w:tcPr>
          <w:p w14:paraId="51A73BC7" w14:textId="178DFB5F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0" w:type="dxa"/>
            <w:vAlign w:val="center"/>
          </w:tcPr>
          <w:p w14:paraId="0107F5A9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807F90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7AD12AB" w14:textId="111D3591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5B1E7A3" w14:textId="50C21C0C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51036EC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1E43203A" w14:textId="77777777" w:rsidR="001B11B0" w:rsidRPr="00C87880" w:rsidRDefault="001B11B0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33F144A5" w14:textId="5AE85649" w:rsidR="00FD4619" w:rsidRPr="00C87880" w:rsidRDefault="00FD4619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</w:t>
      </w:r>
      <w:r w:rsidR="00132041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</w:t>
      </w:r>
      <w:r w:rsidR="00E106D6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______________________</w:t>
      </w:r>
    </w:p>
    <w:p w14:paraId="49E33C77" w14:textId="217417C6" w:rsidR="0087561F" w:rsidRPr="00C87880" w:rsidRDefault="0087561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132D657A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F9AB2CA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7CC9D56F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октобар</w:t>
      </w:r>
    </w:p>
    <w:p w14:paraId="660DEC4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F2F0BE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AE7A2A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670"/>
        <w:gridCol w:w="1165"/>
        <w:gridCol w:w="1330"/>
      </w:tblGrid>
      <w:tr w:rsidR="00876B06" w:rsidRPr="00C87880" w14:paraId="61B36C41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3571044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6E1804B9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A7A2F82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7D6346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61562E1F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234563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DC7EF4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1FF43F6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8DF0ECF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047D7E4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F32249D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6180FFAC" w14:textId="77777777" w:rsidTr="00E9728C">
        <w:trPr>
          <w:cantSplit/>
          <w:trHeight w:val="202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3B4CF5EC" w14:textId="77777777" w:rsidR="00876B06" w:rsidRPr="00C87880" w:rsidRDefault="00876B06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2. ТЕМА</w:t>
            </w:r>
          </w:p>
          <w:p w14:paraId="12831F53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4B557CA8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299C1A2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64A39A23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Србије.</w:t>
            </w:r>
          </w:p>
        </w:tc>
        <w:tc>
          <w:tcPr>
            <w:tcW w:w="567" w:type="dxa"/>
            <w:vAlign w:val="center"/>
          </w:tcPr>
          <w:p w14:paraId="735D205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1" w:type="dxa"/>
            <w:vAlign w:val="center"/>
          </w:tcPr>
          <w:p w14:paraId="56AF35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Републике Србије </w:t>
            </w:r>
          </w:p>
        </w:tc>
        <w:tc>
          <w:tcPr>
            <w:tcW w:w="1582" w:type="dxa"/>
            <w:vAlign w:val="center"/>
          </w:tcPr>
          <w:p w14:paraId="1AA90AA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2096B3F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1E6448E6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210" w:type="dxa"/>
            <w:vAlign w:val="center"/>
          </w:tcPr>
          <w:p w14:paraId="084D607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1B79B46E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70BB096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6822F0E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4B53E747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</w:t>
            </w:r>
          </w:p>
        </w:tc>
        <w:tc>
          <w:tcPr>
            <w:tcW w:w="1330" w:type="dxa"/>
          </w:tcPr>
          <w:p w14:paraId="6CDC7BA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3C4B835B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2CDD5E4D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43776A4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573498AE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17D22D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Србији.</w:t>
            </w:r>
          </w:p>
        </w:tc>
        <w:tc>
          <w:tcPr>
            <w:tcW w:w="567" w:type="dxa"/>
            <w:vAlign w:val="center"/>
          </w:tcPr>
          <w:p w14:paraId="751D874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1" w:type="dxa"/>
            <w:vAlign w:val="center"/>
          </w:tcPr>
          <w:p w14:paraId="08DC532B" w14:textId="77777777" w:rsidR="00876B06" w:rsidRPr="00C87880" w:rsidRDefault="00876B06" w:rsidP="005356C4">
            <w:pPr>
              <w:spacing w:after="0" w:line="240" w:lineRule="auto"/>
              <w:contextualSpacing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 xml:space="preserve">Рељеф Републике Србије </w:t>
            </w:r>
          </w:p>
          <w:p w14:paraId="076F431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82" w:type="dxa"/>
            <w:vAlign w:val="center"/>
          </w:tcPr>
          <w:p w14:paraId="526E3C4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350" w:type="dxa"/>
            <w:vAlign w:val="center"/>
          </w:tcPr>
          <w:p w14:paraId="6A0B1E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47A2A7C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460A89D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1D56676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C8B42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CB413B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3640069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7E707BD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DAC3DF7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FAFFF8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333A92A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појам слив;</w:t>
            </w:r>
          </w:p>
          <w:p w14:paraId="6917F38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веће реке у Републици Србији;</w:t>
            </w:r>
          </w:p>
          <w:p w14:paraId="56E6F928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морске сливове, највеће реке и њихове притоке на географској карти.</w:t>
            </w:r>
          </w:p>
        </w:tc>
        <w:tc>
          <w:tcPr>
            <w:tcW w:w="567" w:type="dxa"/>
            <w:vAlign w:val="center"/>
          </w:tcPr>
          <w:p w14:paraId="75F14F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1" w:type="dxa"/>
            <w:vAlign w:val="center"/>
          </w:tcPr>
          <w:p w14:paraId="457CC3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Реке и сливови Републике Србије</w:t>
            </w:r>
          </w:p>
        </w:tc>
        <w:tc>
          <w:tcPr>
            <w:tcW w:w="1582" w:type="dxa"/>
            <w:vAlign w:val="center"/>
          </w:tcPr>
          <w:p w14:paraId="5E7130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7631B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702B91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287258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B74A8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3B3673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48AEBE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3089486D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0CB0B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3D1E154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5BE40F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бара и језеро;</w:t>
            </w:r>
          </w:p>
          <w:p w14:paraId="7ECFEBE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баре и језера у Републици Србији;</w:t>
            </w:r>
          </w:p>
          <w:p w14:paraId="099A978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баре и језера на географској карти.</w:t>
            </w:r>
          </w:p>
        </w:tc>
        <w:tc>
          <w:tcPr>
            <w:tcW w:w="567" w:type="dxa"/>
            <w:vAlign w:val="center"/>
          </w:tcPr>
          <w:p w14:paraId="0AB4B56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1" w:type="dxa"/>
            <w:vAlign w:val="center"/>
          </w:tcPr>
          <w:p w14:paraId="519FADD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Баре и језера Републике Србије</w:t>
            </w:r>
          </w:p>
        </w:tc>
        <w:tc>
          <w:tcPr>
            <w:tcW w:w="1582" w:type="dxa"/>
            <w:vAlign w:val="center"/>
          </w:tcPr>
          <w:p w14:paraId="75DE171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429518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2028B4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4AFEE9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61AC76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222A3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BBB84A3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03DC1B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53CD7113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E4755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2762CB2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минерална вода, бања;</w:t>
            </w:r>
          </w:p>
          <w:p w14:paraId="1A9D9B4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бање у Републици Србији;</w:t>
            </w:r>
          </w:p>
          <w:p w14:paraId="2B5BD5BB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бање на географској карти.</w:t>
            </w:r>
          </w:p>
        </w:tc>
        <w:tc>
          <w:tcPr>
            <w:tcW w:w="567" w:type="dxa"/>
            <w:vAlign w:val="center"/>
          </w:tcPr>
          <w:p w14:paraId="7D232AF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1" w:type="dxa"/>
            <w:vAlign w:val="center"/>
          </w:tcPr>
          <w:p w14:paraId="4934433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Бање Републике Србије</w:t>
            </w:r>
          </w:p>
        </w:tc>
        <w:tc>
          <w:tcPr>
            <w:tcW w:w="1582" w:type="dxa"/>
            <w:vAlign w:val="center"/>
          </w:tcPr>
          <w:p w14:paraId="7504383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DEDE45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6A5D740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1E38567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5A79C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FEEA5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0C8A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CF49B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54D075E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72078F8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08DF29D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B77BB79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0B5FD5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767DCB4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52EC8EC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582D56D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E69FA1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 извора (писаних, сликовних, дигиталних);</w:t>
            </w:r>
          </w:p>
          <w:p w14:paraId="22ACC2E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активностима;</w:t>
            </w:r>
          </w:p>
        </w:tc>
        <w:tc>
          <w:tcPr>
            <w:tcW w:w="567" w:type="dxa"/>
            <w:vAlign w:val="center"/>
          </w:tcPr>
          <w:p w14:paraId="58BD599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1" w:type="dxa"/>
            <w:vAlign w:val="center"/>
          </w:tcPr>
          <w:p w14:paraId="732257C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078F8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273838B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32E4D5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670" w:type="dxa"/>
            <w:vAlign w:val="center"/>
          </w:tcPr>
          <w:p w14:paraId="0FDB426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98F6A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E04A83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>Компетенција за сарадњу</w:t>
            </w:r>
          </w:p>
          <w:p w14:paraId="53B6E5D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A9CD727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5DF6CFC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8FC42DC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40A14B6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6D6642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69CC9BF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6988E364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4388732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64B69AB9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извора (писаних, сликовних, дигиталних);</w:t>
            </w:r>
          </w:p>
          <w:p w14:paraId="4C5A993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4AB42C3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1" w:type="dxa"/>
            <w:vAlign w:val="center"/>
          </w:tcPr>
          <w:p w14:paraId="7D1223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3BF77B6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  <w:p w14:paraId="20450FD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15-минутна провера</w:t>
            </w:r>
          </w:p>
        </w:tc>
        <w:tc>
          <w:tcPr>
            <w:tcW w:w="1350" w:type="dxa"/>
            <w:vAlign w:val="center"/>
          </w:tcPr>
          <w:p w14:paraId="147D1E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1F1419D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6130CFE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8A4DFF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8308A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9378790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58915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ACD1511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08AE122F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009A6B5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09DA4B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C52CE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5957FEF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1FDC54C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62ACCEA6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садржаје.</w:t>
            </w:r>
          </w:p>
        </w:tc>
        <w:tc>
          <w:tcPr>
            <w:tcW w:w="567" w:type="dxa"/>
            <w:vAlign w:val="center"/>
          </w:tcPr>
          <w:p w14:paraId="1A80A24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1" w:type="dxa"/>
            <w:vAlign w:val="center"/>
          </w:tcPr>
          <w:p w14:paraId="53DE4DD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125C247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3EFC56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5074773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1F0DD2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7058B11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8F4C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F2F0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B3CB10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260594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54E86EA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CBC79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F15BD01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000B09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7584A0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7C038A1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2ED5770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садржаје;</w:t>
            </w:r>
          </w:p>
          <w:p w14:paraId="4E4476A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388AB1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1" w:type="dxa"/>
            <w:vAlign w:val="center"/>
          </w:tcPr>
          <w:p w14:paraId="1D18D4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Рељеф и воде у Републици Србији</w:t>
            </w:r>
          </w:p>
        </w:tc>
        <w:tc>
          <w:tcPr>
            <w:tcW w:w="1582" w:type="dxa"/>
            <w:vAlign w:val="center"/>
          </w:tcPr>
          <w:p w14:paraId="5C98F9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739F5F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44244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70" w:type="dxa"/>
            <w:vAlign w:val="center"/>
          </w:tcPr>
          <w:p w14:paraId="3DC21A9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82DA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915F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165" w:type="dxa"/>
            <w:vAlign w:val="center"/>
          </w:tcPr>
          <w:p w14:paraId="0AFDC68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4B6AB0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3AE99AF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AB3DCF7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130E10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0B356F3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шума;</w:t>
            </w:r>
          </w:p>
          <w:p w14:paraId="1BF9124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шума;</w:t>
            </w:r>
          </w:p>
          <w:p w14:paraId="3D3F4AE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029EF6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23D196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1" w:type="dxa"/>
            <w:vAlign w:val="center"/>
          </w:tcPr>
          <w:p w14:paraId="3A9647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Шуме Републике Србије</w:t>
            </w:r>
          </w:p>
        </w:tc>
        <w:tc>
          <w:tcPr>
            <w:tcW w:w="1582" w:type="dxa"/>
            <w:vAlign w:val="center"/>
          </w:tcPr>
          <w:p w14:paraId="324F31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323AFF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2B2271C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637360A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пару, групни</w:t>
            </w:r>
          </w:p>
        </w:tc>
        <w:tc>
          <w:tcPr>
            <w:tcW w:w="1670" w:type="dxa"/>
            <w:vAlign w:val="center"/>
          </w:tcPr>
          <w:p w14:paraId="5C4F57C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AE681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80A69C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8992B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2CF88D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4EC1B00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778B6D3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EE9DFC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D3B838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5362DE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A77DE3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AE74A5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52F893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75D204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53138B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8AAE02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E7D246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234C5C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AF327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1FE140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3349C0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8F5B5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DCCE5AF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89435CD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48E0E166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новембар</w:t>
      </w:r>
    </w:p>
    <w:p w14:paraId="7633DD6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EC24A2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EA2C25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768"/>
        <w:gridCol w:w="1067"/>
        <w:gridCol w:w="1330"/>
      </w:tblGrid>
      <w:tr w:rsidR="00876B06" w:rsidRPr="00C87880" w14:paraId="34FE17D0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05070C42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7A6DE25E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492184C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BB080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92FEE6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ED8C00D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4C9121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0689A18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57EC755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55E76A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FABBA9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0D65A8D9" w14:textId="77777777" w:rsidTr="00E9728C">
        <w:trPr>
          <w:cantSplit/>
          <w:trHeight w:val="25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12E4631A" w14:textId="77777777" w:rsidR="00876B06" w:rsidRPr="00C87880" w:rsidRDefault="00876B06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2. ТЕМА</w:t>
            </w:r>
          </w:p>
          <w:p w14:paraId="5EBA9C6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38102CCF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врсте);</w:t>
            </w:r>
          </w:p>
          <w:p w14:paraId="5F93DCE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468EBD12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6CF840F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0AE227D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1" w:type="dxa"/>
            <w:vAlign w:val="center"/>
          </w:tcPr>
          <w:p w14:paraId="2120302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Биљни и животињски свет Републике Србије </w:t>
            </w:r>
          </w:p>
        </w:tc>
        <w:tc>
          <w:tcPr>
            <w:tcW w:w="1582" w:type="dxa"/>
            <w:vAlign w:val="center"/>
          </w:tcPr>
          <w:p w14:paraId="6AE47DC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ABAB9F9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487D6E9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0F081DE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FDD3E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876172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37B24F05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4E8E4F5A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4487160C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98128BC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100B422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1AF6C52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неке ретке и угрожене биљке и животиње Србије;</w:t>
            </w:r>
          </w:p>
          <w:p w14:paraId="07F5B52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78340A3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7F78A06A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1AF0ACD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33E43E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или паноом).</w:t>
            </w:r>
          </w:p>
        </w:tc>
        <w:tc>
          <w:tcPr>
            <w:tcW w:w="567" w:type="dxa"/>
            <w:vAlign w:val="center"/>
          </w:tcPr>
          <w:p w14:paraId="46BF97D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1" w:type="dxa"/>
            <w:vAlign w:val="center"/>
          </w:tcPr>
          <w:p w14:paraId="3F30B8F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Ретке и угрожене врсте биљака и животиња у Србији </w:t>
            </w:r>
          </w:p>
        </w:tc>
        <w:tc>
          <w:tcPr>
            <w:tcW w:w="1582" w:type="dxa"/>
            <w:vAlign w:val="center"/>
          </w:tcPr>
          <w:p w14:paraId="4B33EB5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1D830C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7DD37F9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35D34430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EBA80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9AC08E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  <w:p w14:paraId="4ED9EC8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1953512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2C5C3C4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5042D40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B04B64D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ED261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07E2B2C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националних паркова;</w:t>
            </w:r>
          </w:p>
          <w:p w14:paraId="1EF046F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природних и друштвених добара у националним парковима;</w:t>
            </w:r>
          </w:p>
          <w:p w14:paraId="02DF5C0F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DDB5542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7262AC7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1" w:type="dxa"/>
            <w:vAlign w:val="center"/>
          </w:tcPr>
          <w:p w14:paraId="4E7EC91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 </w:t>
            </w:r>
          </w:p>
        </w:tc>
        <w:tc>
          <w:tcPr>
            <w:tcW w:w="1582" w:type="dxa"/>
            <w:vAlign w:val="center"/>
          </w:tcPr>
          <w:p w14:paraId="70F44C7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7257E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</w:t>
            </w:r>
          </w:p>
          <w:p w14:paraId="2481C3C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21405F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3DA3DE3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8FF64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7E82B5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20D41DE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048CB4E3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23DAE74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C48C05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E07F6D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12956E2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 Фрушка гора и Ђердап;</w:t>
            </w:r>
          </w:p>
          <w:p w14:paraId="09AF6BC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29C60E61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2E22605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77D730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1570E1A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1" w:type="dxa"/>
            <w:vAlign w:val="center"/>
          </w:tcPr>
          <w:p w14:paraId="268DD62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Фрушка гора и НП Ђердап </w:t>
            </w:r>
          </w:p>
        </w:tc>
        <w:tc>
          <w:tcPr>
            <w:tcW w:w="1582" w:type="dxa"/>
            <w:vAlign w:val="center"/>
          </w:tcPr>
          <w:p w14:paraId="2A5D742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E3CE74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181B86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488D36C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C7BD39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5727EB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7473E10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1C8C02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EC18292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35A7400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021185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20B08500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националних паркова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Тара, Копаоник и Шар-планина;</w:t>
            </w:r>
          </w:p>
          <w:p w14:paraId="2EEB02F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08DE109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A2EDCD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02DB5DEF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34AF38E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1" w:type="dxa"/>
            <w:vAlign w:val="center"/>
          </w:tcPr>
          <w:p w14:paraId="412777D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Тара, НП Копаоник и НП Шар-планина </w:t>
            </w:r>
          </w:p>
        </w:tc>
        <w:tc>
          <w:tcPr>
            <w:tcW w:w="1582" w:type="dxa"/>
            <w:vAlign w:val="center"/>
          </w:tcPr>
          <w:p w14:paraId="222CAC1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6D2274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7388DA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7F9E2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7197410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2A6C8E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6376A055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58F1C93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FF8F75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0BB0655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51EEEF4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565E4F2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својим речима искаже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значај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начине заштите шума;</w:t>
            </w:r>
          </w:p>
          <w:p w14:paraId="7B0EAB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врсте, ретке и угрожене врсте);</w:t>
            </w:r>
          </w:p>
          <w:p w14:paraId="7CC7304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00931AC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26775D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положај;</w:t>
            </w:r>
          </w:p>
          <w:p w14:paraId="4C4BA2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паркова.</w:t>
            </w:r>
          </w:p>
        </w:tc>
        <w:tc>
          <w:tcPr>
            <w:tcW w:w="567" w:type="dxa"/>
            <w:vAlign w:val="center"/>
          </w:tcPr>
          <w:p w14:paraId="0CAA4A9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1" w:type="dxa"/>
            <w:vAlign w:val="center"/>
          </w:tcPr>
          <w:p w14:paraId="7BFBA9FD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00B53EC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4436397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F47C75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2FB7985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5B465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A6A5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3536E256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ДС</w:t>
            </w:r>
          </w:p>
        </w:tc>
        <w:tc>
          <w:tcPr>
            <w:tcW w:w="1330" w:type="dxa"/>
          </w:tcPr>
          <w:p w14:paraId="1595D42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8F3956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D35CB9F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3D19F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– повеже биљни и животињски свет са врстом шуме коју настањује;</w:t>
            </w:r>
          </w:p>
          <w:p w14:paraId="6BD18A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значај шума за човека;</w:t>
            </w:r>
          </w:p>
          <w:p w14:paraId="60BC2DF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именује биљке и животиње Србије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;</w:t>
            </w:r>
          </w:p>
          <w:p w14:paraId="2E3C3D2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 xml:space="preserve">препозна </w:t>
            </w: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ретке и угрожене биљке и животиње Србије;</w:t>
            </w:r>
          </w:p>
          <w:p w14:paraId="5803455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заштићену биљку;</w:t>
            </w:r>
          </w:p>
          <w:p w14:paraId="108795E3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препозна значај националних паркова;</w:t>
            </w:r>
          </w:p>
          <w:p w14:paraId="3C8DEE4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разликује карактеристике националних паркова;</w:t>
            </w:r>
          </w:p>
          <w:p w14:paraId="2BFBA25E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разврста тврдње у вези са обрађеном темом на тачне и нетачне.</w:t>
            </w:r>
          </w:p>
        </w:tc>
        <w:tc>
          <w:tcPr>
            <w:tcW w:w="567" w:type="dxa"/>
            <w:vAlign w:val="center"/>
          </w:tcPr>
          <w:p w14:paraId="6F90B1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1" w:type="dxa"/>
            <w:vAlign w:val="center"/>
          </w:tcPr>
          <w:p w14:paraId="1D070A1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321B26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6A824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0B865D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68" w:type="dxa"/>
            <w:vAlign w:val="center"/>
          </w:tcPr>
          <w:p w14:paraId="3CC52B7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2137B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5C6440C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0D14DF98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4D2758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E442866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7CECA10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  <w:sectPr w:rsidR="00876B06" w:rsidRPr="00C87880" w:rsidSect="00876B06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402762BB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2037F18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1B2F896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децембар</w:t>
      </w:r>
    </w:p>
    <w:p w14:paraId="09B7B59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67BD8ADD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D851E8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378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4254"/>
        <w:gridCol w:w="567"/>
        <w:gridCol w:w="1701"/>
        <w:gridCol w:w="1134"/>
        <w:gridCol w:w="1559"/>
        <w:gridCol w:w="1134"/>
        <w:gridCol w:w="1559"/>
        <w:gridCol w:w="1559"/>
        <w:gridCol w:w="1213"/>
      </w:tblGrid>
      <w:tr w:rsidR="00E9728C" w:rsidRPr="00C87880" w14:paraId="1B6E12A5" w14:textId="77777777" w:rsidTr="00E9728C">
        <w:trPr>
          <w:cantSplit/>
          <w:trHeight w:val="1478"/>
          <w:jc w:val="center"/>
        </w:trPr>
        <w:tc>
          <w:tcPr>
            <w:tcW w:w="698" w:type="dxa"/>
            <w:shd w:val="clear" w:color="auto" w:fill="F2F2F2" w:themeFill="background1" w:themeFillShade="F2"/>
            <w:textDirection w:val="btLr"/>
            <w:vAlign w:val="bottom"/>
          </w:tcPr>
          <w:p w14:paraId="26F1A7AB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1FBA17A0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41291A0F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D98F7C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626051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15B5D9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EE4F67" w14:textId="77777777" w:rsidR="00876B06" w:rsidRPr="00C87880" w:rsidRDefault="00876B06" w:rsidP="00E9728C">
            <w:pPr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68E8C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B6E34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39CB20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5832442B" w14:textId="77777777" w:rsidR="00876B06" w:rsidRPr="00C87880" w:rsidRDefault="00876B06" w:rsidP="00E9728C">
            <w:pPr>
              <w:ind w:right="-23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E9728C" w:rsidRPr="00C87880" w14:paraId="4E387887" w14:textId="77777777" w:rsidTr="00E9728C">
        <w:trPr>
          <w:cantSplit/>
          <w:trHeight w:val="2204"/>
          <w:jc w:val="center"/>
        </w:trPr>
        <w:tc>
          <w:tcPr>
            <w:tcW w:w="698" w:type="dxa"/>
            <w:textDirection w:val="btLr"/>
            <w:vAlign w:val="center"/>
          </w:tcPr>
          <w:p w14:paraId="3E653D40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3. ТЕМА</w:t>
            </w:r>
          </w:p>
          <w:p w14:paraId="6AE1232E" w14:textId="4CEB8A5B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Друштвене одлике Републике Србије</w:t>
            </w:r>
          </w:p>
        </w:tc>
        <w:tc>
          <w:tcPr>
            <w:tcW w:w="4254" w:type="dxa"/>
            <w:vAlign w:val="center"/>
          </w:tcPr>
          <w:p w14:paraId="03279131" w14:textId="77777777" w:rsidR="0026032E" w:rsidRPr="00C87880" w:rsidRDefault="0026032E" w:rsidP="0026032E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/>
                <w:lang w:val="sr-Cyrl-RS"/>
              </w:rPr>
              <w:t xml:space="preserve">разуме како се добијају подаци о броју становника; </w:t>
            </w:r>
          </w:p>
          <w:p w14:paraId="1FF9A6E5" w14:textId="77777777" w:rsidR="0026032E" w:rsidRPr="00C87880" w:rsidRDefault="0026032E" w:rsidP="0026032E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– разликује природне процесе промене броја становника од оних које изазива кретање људи, досељавање и исељавање; </w:t>
            </w:r>
          </w:p>
          <w:p w14:paraId="5A0F9757" w14:textId="47846B78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>повеже различите природно-географске карактеристике Србије са размештајем становништва.</w:t>
            </w:r>
          </w:p>
        </w:tc>
        <w:tc>
          <w:tcPr>
            <w:tcW w:w="567" w:type="dxa"/>
            <w:vAlign w:val="center"/>
          </w:tcPr>
          <w:p w14:paraId="232DD9B8" w14:textId="3E1BC7FD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701" w:type="dxa"/>
            <w:vAlign w:val="center"/>
          </w:tcPr>
          <w:p w14:paraId="31063E03" w14:textId="4AD4163E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Становништво Републике Србије</w:t>
            </w:r>
          </w:p>
        </w:tc>
        <w:tc>
          <w:tcPr>
            <w:tcW w:w="1134" w:type="dxa"/>
            <w:vAlign w:val="center"/>
          </w:tcPr>
          <w:p w14:paraId="5785CE95" w14:textId="4566207D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79F93EB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43530DA2" w14:textId="69CC5F3C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демонстративна</w:t>
            </w:r>
          </w:p>
        </w:tc>
        <w:tc>
          <w:tcPr>
            <w:tcW w:w="1134" w:type="dxa"/>
            <w:vAlign w:val="center"/>
          </w:tcPr>
          <w:p w14:paraId="643EE215" w14:textId="5837BA59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6CF4BF6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5F887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B741E7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10C2799B" w14:textId="60022F8A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213" w:type="dxa"/>
          </w:tcPr>
          <w:p w14:paraId="0FBFDAC5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60630FBE" w14:textId="77777777" w:rsidTr="00E9728C">
        <w:trPr>
          <w:cantSplit/>
          <w:trHeight w:val="2204"/>
          <w:jc w:val="center"/>
        </w:trPr>
        <w:tc>
          <w:tcPr>
            <w:tcW w:w="698" w:type="dxa"/>
            <w:vMerge w:val="restart"/>
            <w:textDirection w:val="btLr"/>
          </w:tcPr>
          <w:p w14:paraId="68CE026E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3. ТЕМА</w:t>
            </w:r>
          </w:p>
          <w:p w14:paraId="42402288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  Друштвене одлике Републике Србије</w:t>
            </w:r>
          </w:p>
        </w:tc>
        <w:tc>
          <w:tcPr>
            <w:tcW w:w="4254" w:type="dxa"/>
            <w:vAlign w:val="center"/>
          </w:tcPr>
          <w:p w14:paraId="2181B68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0843054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појмове равноправност и демократски односи; </w:t>
            </w:r>
          </w:p>
          <w:p w14:paraId="0E2F025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националне мањине у Србији; </w:t>
            </w:r>
          </w:p>
          <w:p w14:paraId="3C78786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користи основна права, али поштује и обавезе.</w:t>
            </w:r>
          </w:p>
        </w:tc>
        <w:tc>
          <w:tcPr>
            <w:tcW w:w="567" w:type="dxa"/>
            <w:vAlign w:val="center"/>
          </w:tcPr>
          <w:p w14:paraId="74AFC9E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701" w:type="dxa"/>
            <w:vAlign w:val="center"/>
          </w:tcPr>
          <w:p w14:paraId="16E09B0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41A715F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4202325E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</w:t>
            </w:r>
          </w:p>
          <w:p w14:paraId="69531C3C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134" w:type="dxa"/>
            <w:vAlign w:val="center"/>
          </w:tcPr>
          <w:p w14:paraId="346F0CB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2347263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92CB9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99A8E51" w14:textId="77777777" w:rsidR="0026032E" w:rsidRPr="00C87880" w:rsidRDefault="0026032E" w:rsidP="0026032E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952A77F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02F0867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06361E49" w14:textId="77777777" w:rsidTr="00E9728C">
        <w:trPr>
          <w:trHeight w:val="264"/>
          <w:jc w:val="center"/>
        </w:trPr>
        <w:tc>
          <w:tcPr>
            <w:tcW w:w="698" w:type="dxa"/>
            <w:vMerge/>
          </w:tcPr>
          <w:p w14:paraId="535FD2AD" w14:textId="77777777" w:rsidR="0026032E" w:rsidRPr="00C87880" w:rsidRDefault="0026032E" w:rsidP="0026032E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E7943F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појам насеље;</w:t>
            </w:r>
          </w:p>
          <w:p w14:paraId="2D32500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прави разлику између планинских и равничарски села; </w:t>
            </w:r>
          </w:p>
          <w:p w14:paraId="7E34CD7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4ABB65E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1240818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lastRenderedPageBreak/>
              <w:t>– повеже основне карактеристике великих градова у Србији с одређеним градом;</w:t>
            </w:r>
          </w:p>
          <w:p w14:paraId="4FB58CC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02E78B3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lastRenderedPageBreak/>
              <w:t>28.</w:t>
            </w:r>
          </w:p>
        </w:tc>
        <w:tc>
          <w:tcPr>
            <w:tcW w:w="1701" w:type="dxa"/>
            <w:vAlign w:val="center"/>
          </w:tcPr>
          <w:p w14:paraId="07D552D1" w14:textId="77777777" w:rsidR="0026032E" w:rsidRPr="00C87880" w:rsidRDefault="0026032E" w:rsidP="0026032E">
            <w:pPr>
              <w:spacing w:after="0" w:line="240" w:lineRule="auto"/>
              <w:contextualSpacing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Насеља Србије</w:t>
            </w:r>
          </w:p>
          <w:p w14:paraId="1DD6E37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7E1E8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109E66C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134" w:type="dxa"/>
            <w:vAlign w:val="center"/>
          </w:tcPr>
          <w:p w14:paraId="27D9422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54CC6B1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34909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89CD9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54560CB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0431D14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62891C5D" w14:textId="77777777" w:rsidTr="00E9728C">
        <w:trPr>
          <w:cantSplit/>
          <w:trHeight w:val="1134"/>
          <w:jc w:val="center"/>
        </w:trPr>
        <w:tc>
          <w:tcPr>
            <w:tcW w:w="698" w:type="dxa"/>
            <w:tcBorders>
              <w:top w:val="nil"/>
            </w:tcBorders>
            <w:textDirection w:val="btLr"/>
          </w:tcPr>
          <w:p w14:paraId="65347E4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534EA22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становништва;</w:t>
            </w:r>
          </w:p>
          <w:p w14:paraId="0AAF45F4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разуме како се добијају подаци о броју становника; </w:t>
            </w:r>
          </w:p>
          <w:p w14:paraId="011B535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већински народ и националне мањине у Србији; </w:t>
            </w:r>
          </w:p>
          <w:p w14:paraId="105834A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22E99A0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76C7DB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6C48E97B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4432025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701" w:type="dxa"/>
            <w:vAlign w:val="center"/>
          </w:tcPr>
          <w:p w14:paraId="4D911B7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Становништво, насеља и 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52D7D68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3D4F117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1D5E53E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демонстративна, текстуална</w:t>
            </w:r>
          </w:p>
        </w:tc>
        <w:tc>
          <w:tcPr>
            <w:tcW w:w="1134" w:type="dxa"/>
            <w:vAlign w:val="center"/>
          </w:tcPr>
          <w:p w14:paraId="46C4C16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53D08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6F8C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F616E6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7D5D11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0C25D0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7B78C0C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9295BA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4111F5E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4. ТЕМА</w:t>
            </w:r>
          </w:p>
          <w:p w14:paraId="69144C47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Природни ресурси</w:t>
            </w:r>
          </w:p>
        </w:tc>
        <w:tc>
          <w:tcPr>
            <w:tcW w:w="4254" w:type="dxa"/>
            <w:vAlign w:val="center"/>
          </w:tcPr>
          <w:p w14:paraId="237D488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185493C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делатност с групом у коју спада (производна или непроизводна делатност); </w:t>
            </w:r>
          </w:p>
          <w:p w14:paraId="7FB6E5C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2699057E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људи;</w:t>
            </w:r>
          </w:p>
        </w:tc>
        <w:tc>
          <w:tcPr>
            <w:tcW w:w="567" w:type="dxa"/>
            <w:vAlign w:val="center"/>
          </w:tcPr>
          <w:p w14:paraId="5774674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701" w:type="dxa"/>
            <w:vAlign w:val="center"/>
          </w:tcPr>
          <w:p w14:paraId="27ABB51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014FDF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70419DB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204B501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44D529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65129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187E2A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450E3346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4CD1D6C7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048BFBB" w14:textId="77777777" w:rsidTr="00E9728C">
        <w:trPr>
          <w:cantSplit/>
          <w:trHeight w:val="2175"/>
          <w:jc w:val="center"/>
        </w:trPr>
        <w:tc>
          <w:tcPr>
            <w:tcW w:w="698" w:type="dxa"/>
            <w:vMerge/>
            <w:textDirection w:val="btLr"/>
          </w:tcPr>
          <w:p w14:paraId="32AEA4FC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464672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6AD5445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12AA9D6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366591C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701" w:type="dxa"/>
            <w:vAlign w:val="center"/>
          </w:tcPr>
          <w:p w14:paraId="719711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4B999F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5F9B12E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5B314D5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D719EA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E083D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22FF0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43CA76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559" w:type="dxa"/>
            <w:vAlign w:val="center"/>
          </w:tcPr>
          <w:p w14:paraId="15EEC235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213" w:type="dxa"/>
          </w:tcPr>
          <w:p w14:paraId="039D300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30B889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41F04971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02F9F89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4AC31B8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3A035C3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2DF487F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1911B3A1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5724DC3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701" w:type="dxa"/>
            <w:vAlign w:val="center"/>
          </w:tcPr>
          <w:p w14:paraId="3C21E53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134" w:type="dxa"/>
            <w:vAlign w:val="center"/>
          </w:tcPr>
          <w:p w14:paraId="7B62DBF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1A9CCDE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0C92C0B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74F760F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4F46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95F28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02A6DB92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56422829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396E484" w14:textId="77777777" w:rsidTr="00E9728C">
        <w:trPr>
          <w:cantSplit/>
          <w:trHeight w:val="1134"/>
          <w:jc w:val="center"/>
        </w:trPr>
        <w:tc>
          <w:tcPr>
            <w:tcW w:w="698" w:type="dxa"/>
            <w:vMerge/>
            <w:textDirection w:val="btLr"/>
          </w:tcPr>
          <w:p w14:paraId="2C849FB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4828E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6FAC28A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3AA08FF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3CC0F0E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50E65110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2EC0C4C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701" w:type="dxa"/>
            <w:vAlign w:val="center"/>
          </w:tcPr>
          <w:p w14:paraId="3449EAB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134" w:type="dxa"/>
            <w:vAlign w:val="center"/>
          </w:tcPr>
          <w:p w14:paraId="12BD97C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0E74F42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134" w:type="dxa"/>
            <w:vAlign w:val="center"/>
          </w:tcPr>
          <w:p w14:paraId="37C758D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75A8977B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C8464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13D61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ACF2C39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08E06532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6A6AAB3F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19388B99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29501BCA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A6857EE" w14:textId="77777777" w:rsidR="00E9728C" w:rsidRDefault="00E9728C">
      <w:pPr>
        <w:spacing w:after="200" w:line="276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lang w:val="sr-Cyrl-RS"/>
        </w:rPr>
        <w:br w:type="page"/>
      </w:r>
    </w:p>
    <w:p w14:paraId="27CE1980" w14:textId="1BAF2D44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8B504B0" w14:textId="77777777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4381AED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јануар</w:t>
      </w:r>
    </w:p>
    <w:p w14:paraId="611CBB2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44B39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4AA7B54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50"/>
        <w:gridCol w:w="1210"/>
        <w:gridCol w:w="1670"/>
        <w:gridCol w:w="1165"/>
        <w:gridCol w:w="1330"/>
      </w:tblGrid>
      <w:tr w:rsidR="00876B06" w:rsidRPr="00C87880" w14:paraId="54083E6D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0B4A0655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31E1A2ED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83432D8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8F4CA7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57C87C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570858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8BE548B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8BE388D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348C742E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B51E56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FDA47FA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448A0413" w14:textId="77777777" w:rsidTr="00BC2610">
        <w:trPr>
          <w:cantSplit/>
          <w:trHeight w:val="1844"/>
          <w:jc w:val="center"/>
        </w:trPr>
        <w:tc>
          <w:tcPr>
            <w:tcW w:w="733" w:type="dxa"/>
            <w:textDirection w:val="btLr"/>
            <w:vAlign w:val="center"/>
          </w:tcPr>
          <w:p w14:paraId="7F23B757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F8713E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како се добијају подаци о броју становника; </w:t>
            </w:r>
          </w:p>
          <w:p w14:paraId="2C1354B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именује већински народ и националне мањине у Србији;</w:t>
            </w:r>
          </w:p>
          <w:p w14:paraId="7CA5DB8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идентификује на географској карти веће градове у Србији;</w:t>
            </w:r>
          </w:p>
          <w:p w14:paraId="01E49FB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прва људска насеља од савремених насеља и разлоге због којих су настајала на одређеној територији;</w:t>
            </w:r>
          </w:p>
          <w:p w14:paraId="3AD0141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појмове права и обавезе грађана;</w:t>
            </w:r>
          </w:p>
          <w:p w14:paraId="5BA04DD7" w14:textId="77777777" w:rsidR="0026032E" w:rsidRPr="00C87880" w:rsidRDefault="0026032E" w:rsidP="0026032E">
            <w:pPr>
              <w:spacing w:after="0" w:line="240" w:lineRule="auto"/>
              <w:contextualSpacing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делатностима људи;</w:t>
            </w:r>
          </w:p>
          <w:p w14:paraId="2FD70F84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локалних производа;</w:t>
            </w:r>
          </w:p>
          <w:p w14:paraId="687B0FB2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обновљиве и необновљиве природне ресурсе и изворе енергије;</w:t>
            </w:r>
          </w:p>
          <w:p w14:paraId="183D7706" w14:textId="54160A36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значај појединачних природних ресурса.</w:t>
            </w:r>
          </w:p>
        </w:tc>
        <w:tc>
          <w:tcPr>
            <w:tcW w:w="567" w:type="dxa"/>
            <w:vAlign w:val="center"/>
          </w:tcPr>
          <w:p w14:paraId="090BE2BF" w14:textId="6C929EB1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  <w:vAlign w:val="center"/>
          </w:tcPr>
          <w:p w14:paraId="28066A64" w14:textId="4FDEEDC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Друштвене одлике и природни ресурси Републике Србије</w:t>
            </w:r>
          </w:p>
        </w:tc>
        <w:tc>
          <w:tcPr>
            <w:tcW w:w="1296" w:type="dxa"/>
            <w:vAlign w:val="center"/>
          </w:tcPr>
          <w:p w14:paraId="192C503A" w14:textId="3654C056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40E8900" w14:textId="6C63834C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метода писаних радова</w:t>
            </w:r>
          </w:p>
        </w:tc>
        <w:tc>
          <w:tcPr>
            <w:tcW w:w="1210" w:type="dxa"/>
            <w:vAlign w:val="center"/>
          </w:tcPr>
          <w:p w14:paraId="4CAAAD3A" w14:textId="40B0F591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70" w:type="dxa"/>
            <w:vAlign w:val="center"/>
          </w:tcPr>
          <w:p w14:paraId="5FC9985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E6F5B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AC456F2" w14:textId="5E6D1D5C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5" w:type="dxa"/>
            <w:vAlign w:val="center"/>
          </w:tcPr>
          <w:p w14:paraId="694869B0" w14:textId="1B0C2EE3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A0B74B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835BC28" w14:textId="77777777" w:rsidTr="005356C4">
        <w:trPr>
          <w:cantSplit/>
          <w:trHeight w:val="184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5B4FB80F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5. ТЕМА</w:t>
            </w:r>
          </w:p>
          <w:p w14:paraId="1C54F6D6" w14:textId="77777777" w:rsidR="0026032E" w:rsidRPr="00C87880" w:rsidRDefault="0026032E" w:rsidP="0026032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Човек</w:t>
            </w:r>
          </w:p>
        </w:tc>
        <w:tc>
          <w:tcPr>
            <w:tcW w:w="4229" w:type="dxa"/>
          </w:tcPr>
          <w:p w14:paraId="028E2BFD" w14:textId="77777777" w:rsidR="0026032E" w:rsidRPr="00C87880" w:rsidRDefault="0026032E" w:rsidP="0026032E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233A3DE3" w14:textId="77777777" w:rsidR="0026032E" w:rsidRPr="00C87880" w:rsidRDefault="0026032E" w:rsidP="0026032E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0C64F10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другима.</w:t>
            </w:r>
          </w:p>
        </w:tc>
        <w:tc>
          <w:tcPr>
            <w:tcW w:w="567" w:type="dxa"/>
            <w:vAlign w:val="center"/>
          </w:tcPr>
          <w:p w14:paraId="17806A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  <w:vAlign w:val="center"/>
          </w:tcPr>
          <w:p w14:paraId="347F7DE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Човек – природно и друштвено биће</w:t>
            </w:r>
          </w:p>
        </w:tc>
        <w:tc>
          <w:tcPr>
            <w:tcW w:w="1296" w:type="dxa"/>
            <w:vAlign w:val="center"/>
          </w:tcPr>
          <w:p w14:paraId="1A0D405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969F90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монолошка, демонстративна, </w:t>
            </w:r>
          </w:p>
          <w:p w14:paraId="4183A749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1210" w:type="dxa"/>
            <w:vAlign w:val="center"/>
          </w:tcPr>
          <w:p w14:paraId="72B56D4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352DAA1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3E1F211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E10503C" w14:textId="77777777" w:rsidR="0026032E" w:rsidRPr="00C87880" w:rsidRDefault="0026032E" w:rsidP="0026032E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2E31ABC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</w:t>
            </w:r>
          </w:p>
        </w:tc>
        <w:tc>
          <w:tcPr>
            <w:tcW w:w="1330" w:type="dxa"/>
          </w:tcPr>
          <w:p w14:paraId="6D8591C2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6627E83F" w14:textId="77777777" w:rsidTr="005356C4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00802DF7" w14:textId="77777777" w:rsidR="0026032E" w:rsidRPr="00C87880" w:rsidRDefault="0026032E" w:rsidP="0026032E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507011A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7661307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098D4EE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0D17B4C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27" w:type="dxa"/>
            <w:vAlign w:val="center"/>
          </w:tcPr>
          <w:p w14:paraId="617F021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Правилно користи дигиталне уређаје</w:t>
            </w:r>
          </w:p>
        </w:tc>
        <w:tc>
          <w:tcPr>
            <w:tcW w:w="1296" w:type="dxa"/>
            <w:vAlign w:val="center"/>
          </w:tcPr>
          <w:p w14:paraId="6081323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76FF80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</w:t>
            </w:r>
          </w:p>
        </w:tc>
        <w:tc>
          <w:tcPr>
            <w:tcW w:w="1210" w:type="dxa"/>
            <w:vAlign w:val="center"/>
          </w:tcPr>
          <w:p w14:paraId="7D8A865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650D67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63FFCF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Компетенција за сарадњу </w:t>
            </w:r>
          </w:p>
          <w:p w14:paraId="7FD8DEA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3DE3AD93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ДС</w:t>
            </w:r>
          </w:p>
        </w:tc>
        <w:tc>
          <w:tcPr>
            <w:tcW w:w="1330" w:type="dxa"/>
          </w:tcPr>
          <w:p w14:paraId="6286BDB0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0BF3B73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4059487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51FB824" w14:textId="77777777" w:rsidR="0026032E" w:rsidRPr="00C87880" w:rsidRDefault="0026032E" w:rsidP="0026032E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2CE8004A" w14:textId="77777777" w:rsidR="0026032E" w:rsidRPr="00C87880" w:rsidRDefault="0026032E" w:rsidP="0026032E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5B5FEE19" w14:textId="77777777" w:rsidR="0026032E" w:rsidRPr="00C87880" w:rsidRDefault="0026032E" w:rsidP="0026032E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другима;</w:t>
            </w:r>
          </w:p>
          <w:p w14:paraId="0A3E1F6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0C47A8F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3429801E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3724D2D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127" w:type="dxa"/>
            <w:vAlign w:val="center"/>
          </w:tcPr>
          <w:p w14:paraId="1AB8868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Човек</w:t>
            </w:r>
          </w:p>
          <w:p w14:paraId="340E94E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2E735F4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B1AD5D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6F8AC25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210" w:type="dxa"/>
            <w:vAlign w:val="center"/>
          </w:tcPr>
          <w:p w14:paraId="394F768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3881EB2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26610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A641B2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D73C05A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CA7143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1C7E2211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2DEDA5B7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5C4CCF6C" w14:textId="10FB3886" w:rsidR="00876B06" w:rsidRPr="00C87880" w:rsidRDefault="00876B06" w:rsidP="00876B06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33749A1C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B48EB22" w14:textId="77777777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57712B5A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фебруар</w:t>
      </w:r>
    </w:p>
    <w:p w14:paraId="2B98F7C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669690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8AAE32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50"/>
        <w:gridCol w:w="1210"/>
        <w:gridCol w:w="1670"/>
        <w:gridCol w:w="1165"/>
        <w:gridCol w:w="1330"/>
      </w:tblGrid>
      <w:tr w:rsidR="005B2D5F" w:rsidRPr="00C87880" w14:paraId="35AE34F0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5ED9755B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57781F9D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661B808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DDD742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97DC5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6ECB585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1FC86D5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3FCD7936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48AFF2A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0FD7319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6354BEB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500AB6C6" w14:textId="77777777" w:rsidTr="000E5390">
        <w:trPr>
          <w:trHeight w:val="264"/>
          <w:jc w:val="center"/>
        </w:trPr>
        <w:tc>
          <w:tcPr>
            <w:tcW w:w="733" w:type="dxa"/>
            <w:textDirection w:val="btLr"/>
            <w:vAlign w:val="center"/>
          </w:tcPr>
          <w:p w14:paraId="4F34DF04" w14:textId="701B7685" w:rsidR="0026032E" w:rsidRPr="00C87880" w:rsidRDefault="0026032E" w:rsidP="0026032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 Материјали и њихова својства</w:t>
            </w:r>
          </w:p>
        </w:tc>
        <w:tc>
          <w:tcPr>
            <w:tcW w:w="4229" w:type="dxa"/>
            <w:vAlign w:val="center"/>
          </w:tcPr>
          <w:p w14:paraId="689EC2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препозна смеше; </w:t>
            </w:r>
          </w:p>
          <w:p w14:paraId="2DA60CD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изведе једноставан оглед и забележи запажања о огледу; </w:t>
            </w:r>
          </w:p>
          <w:p w14:paraId="5646B62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састојке ваздуха;</w:t>
            </w:r>
          </w:p>
          <w:p w14:paraId="3A5C691B" w14:textId="71C68BD2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идентификује и самостално раздваја смеше просејавањем, одливањем, цеђењем и испаравњем.</w:t>
            </w:r>
          </w:p>
        </w:tc>
        <w:tc>
          <w:tcPr>
            <w:tcW w:w="567" w:type="dxa"/>
            <w:vAlign w:val="center"/>
          </w:tcPr>
          <w:p w14:paraId="063903AF" w14:textId="68EEE415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127" w:type="dxa"/>
            <w:vAlign w:val="center"/>
          </w:tcPr>
          <w:p w14:paraId="544F0001" w14:textId="2FB0EFF1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Смеше; Раздвајање састојака смеше</w:t>
            </w:r>
          </w:p>
        </w:tc>
        <w:tc>
          <w:tcPr>
            <w:tcW w:w="1296" w:type="dxa"/>
            <w:vAlign w:val="center"/>
          </w:tcPr>
          <w:p w14:paraId="75BFFF60" w14:textId="31F1C31F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1B4FDFC" w14:textId="22D75C8C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77808CFA" w14:textId="3B0629FF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7685EB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B72B8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9AD4A4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8068E22" w14:textId="300E69CF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E87851F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A9DC1C8" w14:textId="77777777" w:rsidTr="005B2D5F">
        <w:trPr>
          <w:trHeight w:val="2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6951F553" w14:textId="7A9636E6" w:rsidR="0026032E" w:rsidRPr="00C87880" w:rsidRDefault="0026032E" w:rsidP="0026032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 Материјали и њихова својства</w:t>
            </w:r>
          </w:p>
        </w:tc>
        <w:tc>
          <w:tcPr>
            <w:tcW w:w="4229" w:type="dxa"/>
          </w:tcPr>
          <w:p w14:paraId="083D68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36DC711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изведе једноставан оглед и забележи запажања о огледу.</w:t>
            </w:r>
          </w:p>
        </w:tc>
        <w:tc>
          <w:tcPr>
            <w:tcW w:w="567" w:type="dxa"/>
            <w:vAlign w:val="center"/>
          </w:tcPr>
          <w:p w14:paraId="41EC835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127" w:type="dxa"/>
            <w:vAlign w:val="center"/>
          </w:tcPr>
          <w:p w14:paraId="2977424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Електричне појаве и наелектрисавање тела</w:t>
            </w:r>
          </w:p>
        </w:tc>
        <w:tc>
          <w:tcPr>
            <w:tcW w:w="1296" w:type="dxa"/>
            <w:vAlign w:val="center"/>
          </w:tcPr>
          <w:p w14:paraId="5F355A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1CCDA06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178EB7C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92C2D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C804B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A69A98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3299CA6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0F7B9BF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A52278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11FF6F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2531F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направи једноставан електроскоп;</w:t>
            </w:r>
          </w:p>
          <w:p w14:paraId="29FAB7A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испита наелектрисаност тела помоћу електроскопа;</w:t>
            </w:r>
          </w:p>
          <w:p w14:paraId="126475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материјале који су проводници или изолатори електрицитета;</w:t>
            </w:r>
          </w:p>
          <w:p w14:paraId="32F70F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изведе једноставан оглед и забележи запажања о огледу;</w:t>
            </w:r>
          </w:p>
          <w:p w14:paraId="4B12143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и у групи на заједничким активностима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F9EAB1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127" w:type="dxa"/>
            <w:vAlign w:val="center"/>
          </w:tcPr>
          <w:p w14:paraId="5516902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Електрична проводљивост материјала, проводници и изолатори</w:t>
            </w:r>
          </w:p>
        </w:tc>
        <w:tc>
          <w:tcPr>
            <w:tcW w:w="1296" w:type="dxa"/>
            <w:vAlign w:val="center"/>
          </w:tcPr>
          <w:p w14:paraId="5DA44F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37A8D3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0F88D78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пару, групни</w:t>
            </w:r>
          </w:p>
        </w:tc>
        <w:tc>
          <w:tcPr>
            <w:tcW w:w="1670" w:type="dxa"/>
            <w:vAlign w:val="center"/>
          </w:tcPr>
          <w:p w14:paraId="0FC1B17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4C0C3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20C2C4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80B699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18DEE934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618E51ED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6C28205F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6EC0F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појам смеше; </w:t>
            </w:r>
          </w:p>
          <w:p w14:paraId="65EE9A1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описује смеше из непосредног кружења;</w:t>
            </w:r>
          </w:p>
          <w:p w14:paraId="0D99C7E3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познаје поступке раздвајања састојака смеше;</w:t>
            </w:r>
          </w:p>
          <w:p w14:paraId="5F96020A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материјале који могу да се наелектришу;</w:t>
            </w:r>
          </w:p>
          <w:p w14:paraId="18D92A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5E4AD268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разврста материјале на проводнике и изолаторе електрицитета.</w:t>
            </w:r>
          </w:p>
        </w:tc>
        <w:tc>
          <w:tcPr>
            <w:tcW w:w="567" w:type="dxa"/>
            <w:vAlign w:val="center"/>
          </w:tcPr>
          <w:p w14:paraId="7776CF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127" w:type="dxa"/>
            <w:vAlign w:val="center"/>
          </w:tcPr>
          <w:p w14:paraId="2411940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Смеше, наелектрисање, електрична проводљивост материјала </w:t>
            </w:r>
          </w:p>
          <w:p w14:paraId="516887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321BFFC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73118F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3198809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428B1E0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0B598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476038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7E72458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0E1628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FF86F8A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BE9CC5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351D3D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539BB7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кола.</w:t>
            </w:r>
          </w:p>
        </w:tc>
        <w:tc>
          <w:tcPr>
            <w:tcW w:w="567" w:type="dxa"/>
            <w:vAlign w:val="center"/>
          </w:tcPr>
          <w:p w14:paraId="02D8EF6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127" w:type="dxa"/>
            <w:vAlign w:val="center"/>
          </w:tcPr>
          <w:p w14:paraId="576577A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Струјно коло; Проводници и изолатори у струјном колу</w:t>
            </w:r>
          </w:p>
        </w:tc>
        <w:tc>
          <w:tcPr>
            <w:tcW w:w="1296" w:type="dxa"/>
            <w:vAlign w:val="center"/>
          </w:tcPr>
          <w:p w14:paraId="6AACC3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0E3304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26C1089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5672493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6EA9B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571A9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4841D70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B6A16C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6C59AAF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8DBD129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43F3C51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79DC1FB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0CB8FFE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127" w:type="dxa"/>
            <w:vAlign w:val="center"/>
          </w:tcPr>
          <w:p w14:paraId="303E0DB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Употреба струје у домаћинству и извори струје; Рационално и безбедно коришћење струје</w:t>
            </w:r>
          </w:p>
        </w:tc>
        <w:tc>
          <w:tcPr>
            <w:tcW w:w="1296" w:type="dxa"/>
            <w:vAlign w:val="center"/>
          </w:tcPr>
          <w:p w14:paraId="57A12CA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D3AD03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3452CE1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67B9D2E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DBB8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E50AA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7A2B4B3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7FB179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F32C1E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5CBEB58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B10322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7621D2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кола;</w:t>
            </w:r>
          </w:p>
          <w:p w14:paraId="4A05202F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41B07BB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127" w:type="dxa"/>
            <w:vAlign w:val="center"/>
          </w:tcPr>
          <w:p w14:paraId="2A86469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Струја</w:t>
            </w:r>
          </w:p>
        </w:tc>
        <w:tc>
          <w:tcPr>
            <w:tcW w:w="1296" w:type="dxa"/>
            <w:vAlign w:val="center"/>
          </w:tcPr>
          <w:p w14:paraId="7C4ECA0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5AA1B3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19E37D6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74F94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F119D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679EF2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ED88A0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3406B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7B285ED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6C8BF1E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0E58E2EE" w14:textId="77777777" w:rsidR="005B2D5F" w:rsidRPr="00C87880" w:rsidRDefault="005B2D5F" w:rsidP="005B2D5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3040A743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B5D73AE" w14:textId="77777777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0B2BB8D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март</w:t>
      </w:r>
    </w:p>
    <w:p w14:paraId="275F201F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75FFD1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87CF4D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49"/>
        <w:gridCol w:w="1397"/>
        <w:gridCol w:w="1303"/>
        <w:gridCol w:w="1577"/>
        <w:gridCol w:w="1165"/>
        <w:gridCol w:w="1330"/>
      </w:tblGrid>
      <w:tr w:rsidR="005B2D5F" w:rsidRPr="00C87880" w14:paraId="22704D2E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3CC95FED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471EB0E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71533766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81308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306BAA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379F1573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6D06BB8F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6565489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28F5E1B7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BE0EA11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807E0A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7BF6045B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center"/>
          </w:tcPr>
          <w:p w14:paraId="4A14220A" w14:textId="77777777" w:rsidR="0026032E" w:rsidRPr="00C87880" w:rsidRDefault="0026032E" w:rsidP="0026032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3529702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употребе магнета у свакодневном животу;</w:t>
            </w:r>
          </w:p>
          <w:p w14:paraId="11C1516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самостално изведе једноставан оглед како би показао магнетна својства материјала и привлачну моћ магнета; </w:t>
            </w:r>
          </w:p>
          <w:p w14:paraId="405CBB3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резултат са запажањем/закључком; </w:t>
            </w:r>
          </w:p>
          <w:p w14:paraId="016AC742" w14:textId="40868B1D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представи резултате истраживања.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AD87C" w14:textId="0493AD7B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FFFF04" w14:textId="30730846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Магнетне појаве и намагнетисавање тела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38E7061C" w14:textId="48112EEF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1E228DB" w14:textId="564267EE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експериментална,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C461461" w14:textId="4C99FEE2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AD413B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06529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788974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E1FF739" w14:textId="1E9B3A48" w:rsidR="0026032E" w:rsidRPr="00C87880" w:rsidRDefault="0026032E" w:rsidP="0026032E">
            <w:pPr>
              <w:ind w:left="-90" w:right="-110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B5C38A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206A7E4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4DA7D1" w14:textId="77777777" w:rsidR="0026032E" w:rsidRPr="00C87880" w:rsidRDefault="0026032E" w:rsidP="0026032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</w:t>
            </w:r>
          </w:p>
          <w:p w14:paraId="432BC90E" w14:textId="77777777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Материјали и њихова својства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CCE68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запаљиве и незапаљиве материјале;</w:t>
            </w:r>
          </w:p>
          <w:p w14:paraId="2CB52EC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наведе факторе који су неопходни да би се материјал запалио;</w:t>
            </w:r>
          </w:p>
          <w:p w14:paraId="3DD0385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наведе факторе који су неопходни да би запаљиви материјал горео;</w:t>
            </w:r>
          </w:p>
          <w:p w14:paraId="780DA33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3A5CE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09E1B4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Паљење и сагоревање материјала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624988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4FD0AB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експериментална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A92442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84CCB3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1C779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248C5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52886B9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EC54C23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851284A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463B31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3FDB3ED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запаљиве и незапаљиве материјале;</w:t>
            </w:r>
          </w:p>
          <w:p w14:paraId="5906C01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препознаје ознаке које упозоравају на запаљивост;</w:t>
            </w:r>
          </w:p>
          <w:p w14:paraId="7304AB4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превенције и заштите од пожара;</w:t>
            </w:r>
          </w:p>
          <w:p w14:paraId="152B39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1301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DE86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Запаљиви материјали; Опасност и заштита од пожара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CEAD7C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86521F2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монолошка, демонстративна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D418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55B4540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0965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7532A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4260A1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25DECC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659DCDF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5C83A03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0A5FE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идентификује и самостално раздваја смеше просејавањем, одливањем, цеђењем и испаравњем;</w:t>
            </w:r>
          </w:p>
          <w:p w14:paraId="3B2FA74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испита електричну проводљивост материјала помоћу једноставног струјног кола;</w:t>
            </w:r>
          </w:p>
          <w:p w14:paraId="2E300DD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штедљивог коришћења електричне енергије;</w:t>
            </w:r>
          </w:p>
          <w:p w14:paraId="0490489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употребе магнета у свакодневном животу;</w:t>
            </w:r>
          </w:p>
          <w:p w14:paraId="2E3DFEB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превенције и заштите од пожара;</w:t>
            </w:r>
          </w:p>
          <w:p w14:paraId="1B61398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E8A6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433213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57E4D92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016B3C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0C494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464F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F94A19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08898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916DA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42805BF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E7129B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CF7C0C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07B21DF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ECF06B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смешу; </w:t>
            </w:r>
          </w:p>
          <w:p w14:paraId="37421FE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примени одговарајуће поступке раздвајања смеше;</w:t>
            </w:r>
          </w:p>
          <w:p w14:paraId="7ECEE2C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материјале који могу да се наелектришу; </w:t>
            </w:r>
          </w:p>
          <w:p w14:paraId="61DFE0F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наведе материјал који наелектрисани предмети привлаче;</w:t>
            </w:r>
          </w:p>
          <w:p w14:paraId="64C70FF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појмове проводник и изолатор на основу њихових својстава;</w:t>
            </w:r>
          </w:p>
          <w:p w14:paraId="43BC709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изворе струје и потрошаче струје;</w:t>
            </w:r>
          </w:p>
          <w:p w14:paraId="2F372B7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својим речима наведе шта је струја;</w:t>
            </w:r>
          </w:p>
          <w:p w14:paraId="728C38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велике произвођаче струје са природним реурсом који користе;</w:t>
            </w:r>
          </w:p>
          <w:p w14:paraId="086CA50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поступке којима се штеди струја;</w:t>
            </w:r>
          </w:p>
          <w:p w14:paraId="4B040E8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својства магнета.</w:t>
            </w:r>
          </w:p>
          <w:p w14:paraId="75AE3D1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запаљиве и незапаљиве мтеријале;</w:t>
            </w:r>
          </w:p>
          <w:p w14:paraId="386A725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примере превенције и заштите од пожара</w:t>
            </w:r>
          </w:p>
          <w:p w14:paraId="66B195D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CDA32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F917C2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7B1172B2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76A155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BC296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327013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2A6743E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A5888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772998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279842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42A1035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D6B4E5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lastRenderedPageBreak/>
              <w:t>7. ТЕМА</w:t>
            </w:r>
          </w:p>
          <w:p w14:paraId="7BE69B8A" w14:textId="77777777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8EA01F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прикаже хронолошки на ленти времена значајне историјске догађаје и личности;</w:t>
            </w:r>
          </w:p>
          <w:p w14:paraId="245AD5F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врсте историјских извора; </w:t>
            </w:r>
          </w:p>
          <w:p w14:paraId="4BCF787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предмете и појаве из прошлости са одговарајућим историјским извором.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4E34B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50.</w:t>
            </w:r>
          </w:p>
        </w:tc>
        <w:tc>
          <w:tcPr>
            <w:tcW w:w="2127" w:type="dxa"/>
            <w:shd w:val="clear" w:color="auto" w:fill="FFFFFF" w:themeFill="background1"/>
          </w:tcPr>
          <w:p w14:paraId="604A34F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Сазнајемо и представљамо прошлост. Лента времена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9DFB15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5A331D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0BCF4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C019C4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D631A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3CB5DC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C195DA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881AE28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CBC7A8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5B451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01AD1C4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својим речима искаже разлоге за долазак Словена на Балканско полуострво;</w:t>
            </w:r>
          </w:p>
          <w:p w14:paraId="6922BAD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− упореди живот Словена са савременим начином живота;</w:t>
            </w:r>
          </w:p>
          <w:p w14:paraId="74679F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6990E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E9A2D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019350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213167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152C34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F1A5D0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16F8E0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FA8EDD2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6EB8898C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C2C298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202F66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6B34D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47B39B7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505F7A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79EE0D2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7C64E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376E4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Српска држава за време владавине Немањића у 12. и 13. веку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88D448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E8B8A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52C95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502C9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FBE45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74CD95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МАТ, МК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FF820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31DFF22C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775A4305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CCA0A21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64387DD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36C16B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2CD71B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046FC4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8011D0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BAB008F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A41490F" w14:textId="77777777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359CBFDB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април</w:t>
      </w:r>
    </w:p>
    <w:p w14:paraId="597914B1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151BA5DE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0B6E7C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5B2D5F" w:rsidRPr="00C87880" w14:paraId="2B73BBC6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63E6849F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D7AC4F8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09E32594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255D2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749351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144499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23C8046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5E3930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8C4C8BE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5606DA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F51AD56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002905D1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FA86F3C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1BF8222F" w14:textId="2BC0314E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624E6A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10B1909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0705280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19441BD9" w14:textId="6BDE7F32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D2534" w14:textId="51C28066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8B91FC4" w14:textId="2DC49DCD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за време Немањића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104A746" w14:textId="6AE685A8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A92190C" w14:textId="28A2631C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1D7BB80" w14:textId="78C1045B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FD1197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C40E4AF" w14:textId="33C99343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91D67B" w14:textId="5723464F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5DDFC69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8B28E0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center"/>
          </w:tcPr>
          <w:p w14:paraId="586DB31B" w14:textId="08138380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37CFBC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6CD413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− повеже владаре династије Немањић с њиховим доприносом тадашњој држави и временом у којем су владали;</w:t>
            </w:r>
          </w:p>
          <w:p w14:paraId="1F0A772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6F88D3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6F351CA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>− опише начин живота људи кроз време;</w:t>
            </w:r>
          </w:p>
          <w:p w14:paraId="639827D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3CB3A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C5CE8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Српска држава у 12. и 13. веку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D90492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035488D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D13324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47C4C7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F8D97E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09D86E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2C0C781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FB41130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4FEBD0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BA617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7DE3231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0DC513A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5C8FA470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4546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47971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97D123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E31C52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64D03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494BB8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EAF2F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772401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DACF80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7F5C7D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A0446D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11D746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0206666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4A93945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1AAE0741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 и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8FD9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054D70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  <w:p w14:paraId="5C78BBB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EC7642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625B11B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C3DE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734A9C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A624E2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85BEDC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BCCD9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B272650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D034B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AFF8767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7FA322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од 12. до 15. века; </w:t>
            </w:r>
          </w:p>
          <w:p w14:paraId="3463547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опише прилике на Балканском полуострву </w:t>
            </w: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од 12. до 15. века;</w:t>
            </w:r>
          </w:p>
          <w:p w14:paraId="61AD3A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хронолошки прикаже владавину владара из лозе Немањића;</w:t>
            </w:r>
          </w:p>
          <w:p w14:paraId="4DA7E4A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познаје живот и дело Светог Саве;</w:t>
            </w:r>
          </w:p>
          <w:p w14:paraId="3CFADDB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наведе име владара из лозе Немањића, повеже их са временским периодим владавине и наведе заслуге за српску државу;</w:t>
            </w:r>
          </w:p>
          <w:p w14:paraId="7F1783A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податке о Косовској бици;</w:t>
            </w:r>
          </w:p>
          <w:p w14:paraId="44235C6A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 прикаже хронолошки на ленти времена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9D1CF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6CC3A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Србија од 12. до 15. века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9B10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1FCFEE9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010E2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885B8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02B81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01A1EC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1B0E0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9F6380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251937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F82AE1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635D73F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објасни кључне појмове: кулук, десетак, харач, данак у крви, јаничари, хајдуци, харамбаше, јатаци, буне; </w:t>
            </w:r>
          </w:p>
          <w:p w14:paraId="13366269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6A18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4A500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2EDDF6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AA08D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C50C1C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127091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195C0A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0CB1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36F1B0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05F6C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0CD92AF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C58294B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bottom"/>
          </w:tcPr>
          <w:p w14:paraId="649E3C86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0E92A78E" w14:textId="2584CF6D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B32A0F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505625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13E1172C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42A88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494A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3CBF27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2217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0F3D5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0BB209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8282E1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7D28E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49826F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1C099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AA94F6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99C354" w14:textId="77777777" w:rsidTr="004464B6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D34D3ED" w14:textId="486BA4CE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EB2EEFB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под турском влашћу;</w:t>
            </w:r>
          </w:p>
          <w:p w14:paraId="118702C1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03816B5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170008E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77616784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D339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60.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41968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влашћу; 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C379A91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C31A65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C7F0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C686A0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B92281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D880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608543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940D2F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2CAB54B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6E7597D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1460E083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6391BBBB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68DBF356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66210D9" w14:textId="1659FF45" w:rsidR="00E9728C" w:rsidRDefault="00E9728C">
      <w:pPr>
        <w:spacing w:after="200" w:line="276" w:lineRule="auto"/>
        <w:rPr>
          <w:rFonts w:ascii="Myriad Pro" w:hAnsi="Myriad Pro" w:cstheme="minorHAnsi"/>
          <w:lang w:val="sr-Cyrl-RS"/>
        </w:rPr>
      </w:pPr>
      <w:r>
        <w:rPr>
          <w:rFonts w:ascii="Myriad Pro" w:hAnsi="Myriad Pro" w:cstheme="minorHAnsi"/>
          <w:lang w:val="sr-Cyrl-RS"/>
        </w:rPr>
        <w:br w:type="page"/>
      </w:r>
    </w:p>
    <w:p w14:paraId="15A2A56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ACBBFFB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6590DA78" w14:textId="77777777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011A291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мај</w:t>
      </w:r>
    </w:p>
    <w:p w14:paraId="63A6A4ED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B120EF0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ED3CF46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26032E" w:rsidRPr="00C87880" w14:paraId="2214CA08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2EC39236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FCCFD08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1613E676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7D0C7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532125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C2B56F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65B4295B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A369EA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723186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86B7AC2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E515AC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6B34DB61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bottom"/>
          </w:tcPr>
          <w:p w14:paraId="7101543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765658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значајне личности тог доба, Милоша Обреновића, Михаила Обреновића, Милана Обреновића и Петра I Карађорђевића с историјским периодом;</w:t>
            </w:r>
          </w:p>
          <w:p w14:paraId="57F48CA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наведених владара;</w:t>
            </w:r>
          </w:p>
          <w:p w14:paraId="5BC4239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5B099448" w14:textId="0E95C0DB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личности и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8A6C32" w14:textId="22144E1A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656C10" w14:textId="00050C4C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Ослобођење Србије од Турске власти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EFA0F7" w14:textId="5CB572B6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AFF0702" w14:textId="37FE8550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4BCCB6B" w14:textId="3A4D238E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C59E2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D48CBB" w14:textId="5F436E96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7B900" w14:textId="38F64F5A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СЈ, ЛК 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F11162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024BA8E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bottom"/>
          </w:tcPr>
          <w:p w14:paraId="39B797CC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lastRenderedPageBreak/>
              <w:t>7. ТЕМА</w:t>
            </w:r>
          </w:p>
          <w:p w14:paraId="5CAD5DA6" w14:textId="534730C5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EE916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384C1B8B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5AC96D2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7C6D50D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08C39351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72EE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2CFB27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4FDF81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E24408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D8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D3A2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410A4E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2D9371D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81F30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54614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6A71C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15CAC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B1205FE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7D7CD436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38E60E0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6CB530D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7E1F32BE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EA9B7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59C74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B3E62A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35B90B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ACA789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482269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0EEC2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Решавање проблема </w:t>
            </w:r>
          </w:p>
          <w:p w14:paraId="5786A60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D33A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0D3DA4D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B9C45D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09B7C7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801C7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075CD70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држава током Првог светског рата на историјској карти;</w:t>
            </w:r>
          </w:p>
          <w:p w14:paraId="0FB10EE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Првог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9600C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A876A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0DC02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35377A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4217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2F1D6F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2D1AD4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0F189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C7F1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F14CA29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0AC42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352FEC6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A8CCDD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6C0665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Краљевине Југославије на географској карти;</w:t>
            </w:r>
          </w:p>
          <w:p w14:paraId="2E23509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опише живот људи у Краљевини СХС;</w:t>
            </w:r>
          </w:p>
          <w:p w14:paraId="1BD80FD8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уочи на ленти времена хронолошки приказане периоде владавине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9A8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F08E45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Настанак Југославије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32CB964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5D11E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29480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61406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3DB05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EA196E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5D07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DBC1F5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76C4C5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135EC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72735D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564901CC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49D6CB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04F5F4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079EB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F6147A6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 и настанак Југославије</w:t>
            </w:r>
          </w:p>
          <w:p w14:paraId="22066B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51DA9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E3C1D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45F7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3A5DD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2EE65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24733E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FFE4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4EA312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3B3EFF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0BA18D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E5721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повеже повод с избијањем Другог светског рата; </w:t>
            </w:r>
          </w:p>
          <w:p w14:paraId="0FA77D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278917E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5166551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датуме када је окончан Други светски рат у Југославији, када у Европи, а када у свету; </w:t>
            </w:r>
          </w:p>
          <w:p w14:paraId="5DDBA707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– разуме последице Другог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A3968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D3855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Други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1AF974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84B40A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9FC39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49410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14F8F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4493CD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AFEA6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FBF949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6F45BF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08EC4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65C758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и својим речима опише политичке прилике у СФРЈ;</w:t>
            </w:r>
          </w:p>
          <w:p w14:paraId="24163FF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територију, границе и републике СФРЈ на географској карти;</w:t>
            </w:r>
          </w:p>
          <w:p w14:paraId="04A0EB35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C092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68.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A6E54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После Другог светског рата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B751D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BCAF4D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2029F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F58E6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76460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40DBD33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428679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F2DB13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67796D38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385FF0A9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53A04BC6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4787D69A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4140AC75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2DC660C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75C67C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FD8D7B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F3AD09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9A53A3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38A984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EBE05E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03165A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44A1EA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6E8D5D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ACD307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A29EC23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554E21E" w14:textId="77777777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 2024/25.</w:t>
      </w:r>
    </w:p>
    <w:p w14:paraId="747365D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јун</w:t>
      </w:r>
    </w:p>
    <w:p w14:paraId="0A17249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4E3073A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498FE2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49"/>
        <w:gridCol w:w="1397"/>
        <w:gridCol w:w="1303"/>
        <w:gridCol w:w="1577"/>
        <w:gridCol w:w="1165"/>
        <w:gridCol w:w="1330"/>
      </w:tblGrid>
      <w:tr w:rsidR="0026032E" w:rsidRPr="00C87880" w14:paraId="1CB95F60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C5B264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FD9A679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BD460DF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9540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1E98084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25F44AC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7E593D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2D64F63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1545AF4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D6161AD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BECF681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30E2B917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E8C954F" w14:textId="77777777" w:rsidR="0026032E" w:rsidRPr="00C87880" w:rsidRDefault="0026032E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4248AA5A" w14:textId="77777777" w:rsidR="0026032E" w:rsidRPr="00C87880" w:rsidRDefault="0026032E" w:rsidP="005356C4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8BC1070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1CF9F6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234965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65C3A81E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1E156DA1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371B6E17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325B2F77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8AA2A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BE5077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Други светски рат и период 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C5C43F6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15-минутна 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A8053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ADCE87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7CE329C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78526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EFD268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0BD1530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5D94E74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4E37B5B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5FFF6ED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67B0A3A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7E8361C2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догађаје;</w:t>
            </w:r>
          </w:p>
          <w:p w14:paraId="114A47BD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9AEE5AA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AD99F3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1FF7EE66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058180EC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543B843F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0A4D4CAA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82DF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70.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1B90E95" w14:textId="77777777" w:rsidR="0026032E" w:rsidRPr="00C87880" w:rsidRDefault="0026032E" w:rsidP="005356C4">
            <w:pPr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Први и Други светски рат;</w:t>
            </w:r>
          </w:p>
          <w:p w14:paraId="33710A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2BDD5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7A852C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F7D5D7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77658CB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2394C0D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B273C3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B3D7A8B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09316A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908DF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A371A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</w:tcPr>
          <w:p w14:paraId="354D3399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1331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D1261D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DAFE1A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F70A99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026211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1CFCA6A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B952FA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5521048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847623D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3355A8F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5A2DB01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</w:tcPr>
          <w:p w14:paraId="73B87786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CE386F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057AB6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2E576749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A221F5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рад на тексту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A18C21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62DBC240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3B80AC9" w14:textId="77777777" w:rsidR="0026032E" w:rsidRPr="00C87880" w:rsidRDefault="0026032E" w:rsidP="005356C4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66828C5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94E14A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7C50D3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40E00AB9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6E082ED3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4AF949C4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7A415C1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746A06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68F3BD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C97DF5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A0AC79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11C5FA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6DFFAF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E1BBBF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E53CAD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9CB722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861137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D729B5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413D78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939514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39757D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66BE43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EC8CD8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56A7A8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C530E0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906EC5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51EAC8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F95142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289FC4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FA168E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11E69E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D8CD83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9A6848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C2958D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9D4013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D633A1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EBF20B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45B2C4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B9DBD0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D9E696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B3435F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3F3963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1A2801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2D928E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0317E8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FF8F20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6D9157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EA3A06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294F92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24CF24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23A57C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2AF0AE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93528A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3873D9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0FEFC4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986E49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E6B969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22A82F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BBAC39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8C4FBD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13C4FB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66EE6A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35E15C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52962D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BBEDAA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811E5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B109A4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195D8E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E9DCA8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756F14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5BEB82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29A80B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D0A1F3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57FE14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0D05D1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4DAC45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D52210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B04CF9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E7E166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3ADB77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9C159E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A0594C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4C2FC6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C51A65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7EC375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AA730A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E81CED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6336FE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1CB137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D5629C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5B884A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E10DFC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6627C2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68D780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B39BF1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87840F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4F10B1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E98ABB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269D1F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C0DA37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EB2D33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906D3F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04ED55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38BF7A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5753B0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454530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837300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DD27BC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7CC43B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3A7A6C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473F8E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BF0719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B37820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5431B5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94A61A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B9338B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454B7C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7241A7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087F19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4B278A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76A144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4961C6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9C6376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0A689B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9626E9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A2ECD4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CBEAE4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826397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2AF805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3DCABE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65B903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9E44AD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CA6A17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0FB110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BFCF26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384478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56A73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1F49E6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DA9B0A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8766A9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9D96CB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F7D6AB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852248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2D6E56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126C85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584EB9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6307CC7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9BDAD4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D0D229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C1DA7A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95901E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02EFE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AE073A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2108D72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2DDFC7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3C66E9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EB511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396F70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4A91C8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B7764A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741D8B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815BAC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6B89B7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1A8254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B99CA33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B23354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1FC109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05614A6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F495145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F4B564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41EA7A6C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7B612B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1CE75B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A0313A4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0B6C82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1BFAF68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BA484A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16F1C7D" w14:textId="77777777" w:rsidR="0087561F" w:rsidRPr="00C87880" w:rsidRDefault="0087561F" w:rsidP="00FD4619">
      <w:pPr>
        <w:jc w:val="center"/>
        <w:rPr>
          <w:rFonts w:ascii="Myriad Pro" w:hAnsi="Myriad Pro" w:cstheme="minorHAnsi"/>
          <w:lang w:val="sr-Cyrl-RS"/>
        </w:rPr>
        <w:sectPr w:rsidR="0087561F" w:rsidRPr="00C87880" w:rsidSect="00471F02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7DC0C08C" w14:textId="3E3EFCA5" w:rsidR="00FD4619" w:rsidRPr="00C87880" w:rsidRDefault="00FD4619" w:rsidP="00FD4619">
      <w:pPr>
        <w:jc w:val="center"/>
        <w:rPr>
          <w:rFonts w:ascii="Myriad Pro" w:hAnsi="Myriad Pro" w:cstheme="minorHAnsi"/>
          <w:lang w:val="sr-Cyrl-RS"/>
        </w:rPr>
      </w:pPr>
    </w:p>
    <w:p w14:paraId="2D9388DC" w14:textId="59953BA7" w:rsidR="00FD4619" w:rsidRPr="00C87880" w:rsidRDefault="00132041" w:rsidP="00FD4619">
      <w:pPr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2790"/>
        <w:gridCol w:w="3372"/>
      </w:tblGrid>
      <w:tr w:rsidR="002C1641" w:rsidRPr="00C87880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МЕТОДА РАДА</w:t>
            </w:r>
          </w:p>
        </w:tc>
      </w:tr>
      <w:tr w:rsidR="002C1641" w:rsidRPr="00C87880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О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 – монолошка метода</w:t>
            </w:r>
          </w:p>
        </w:tc>
      </w:tr>
      <w:tr w:rsidR="002C1641" w:rsidRPr="00C87880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У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 – дијалошка метода</w:t>
            </w:r>
          </w:p>
        </w:tc>
      </w:tr>
      <w:tr w:rsidR="002C1641" w:rsidRPr="00C87880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C87880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РУ –рад са уџбеником</w:t>
            </w:r>
          </w:p>
        </w:tc>
      </w:tr>
      <w:tr w:rsidR="002C1641" w:rsidRPr="00C87880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ЛВ –лабораторијска вежба</w:t>
            </w:r>
          </w:p>
        </w:tc>
      </w:tr>
      <w:tr w:rsidR="002C1641" w:rsidRPr="00C87880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АВ - аудио-визуелна вежба</w:t>
            </w:r>
          </w:p>
        </w:tc>
      </w:tr>
      <w:tr w:rsidR="002C1641" w:rsidRPr="00C87880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–решавање проблема</w:t>
            </w:r>
          </w:p>
        </w:tc>
      </w:tr>
      <w:tr w:rsidR="002C1641" w:rsidRPr="00C87880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КВ –контролна вежба</w:t>
            </w:r>
          </w:p>
        </w:tc>
      </w:tr>
      <w:tr w:rsidR="002C1641" w:rsidRPr="00C87880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ЦТ –цртање</w:t>
            </w:r>
          </w:p>
        </w:tc>
      </w:tr>
      <w:tr w:rsidR="002C1641" w:rsidRPr="00C87880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РТ –рад на тексту</w:t>
            </w:r>
          </w:p>
        </w:tc>
      </w:tr>
      <w:tr w:rsidR="002C1641" w:rsidRPr="00C87880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ИА – игровне активности</w:t>
            </w:r>
          </w:p>
        </w:tc>
      </w:tr>
      <w:tr w:rsidR="002C1641" w:rsidRPr="00C87880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C87880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ПН -- пројектна настава</w:t>
            </w:r>
          </w:p>
        </w:tc>
      </w:tr>
      <w:tr w:rsidR="002C1641" w:rsidRPr="00C87880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НВУ -- настава ван учионице</w:t>
            </w:r>
          </w:p>
        </w:tc>
      </w:tr>
      <w:tr w:rsidR="002C1641" w:rsidRPr="00C87880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 – практичан рад</w:t>
            </w:r>
          </w:p>
        </w:tc>
      </w:tr>
      <w:tr w:rsidR="002C1641" w:rsidRPr="00C87880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</w:t>
            </w:r>
            <w:r w:rsidR="00E106D6" w:rsidRPr="00C87880">
              <w:rPr>
                <w:rFonts w:ascii="Myriad Pro" w:eastAsiaTheme="minorHAnsi" w:hAnsi="Myriad Pro" w:cstheme="minorHAnsi"/>
                <w:b/>
                <w:lang w:val="sr-Cyrl-RS"/>
              </w:rPr>
              <w:t>ЕДМЕТНЕ</w:t>
            </w: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C87880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СОН - СВЕТ ОКО НАС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ГЕОГРАФИЈА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C87880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4.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Комуникација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5.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C87880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6.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7.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C87880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8.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Рад с подацима и информацијама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9.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Решавање проблема</w:t>
            </w: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C87880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10.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C87880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 xml:space="preserve">11. </w:t>
            </w:r>
            <w:r w:rsidR="00AC01C8"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C87880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</w:t>
            </w:r>
            <w:r w:rsidR="00132041" w:rsidRPr="00C87880">
              <w:rPr>
                <w:rFonts w:ascii="Myriad Pro" w:hAnsi="Myriad Pro" w:cstheme="minorHAnsi"/>
                <w:lang w:val="sr-Cyrl-RS"/>
              </w:rPr>
              <w:t>К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</w:tbl>
    <w:p w14:paraId="5C404943" w14:textId="77777777" w:rsidR="00876B06" w:rsidRPr="00C87880" w:rsidRDefault="00876B06" w:rsidP="002C1641">
      <w:pPr>
        <w:rPr>
          <w:rFonts w:ascii="Myriad Pro" w:hAnsi="Myriad Pro" w:cstheme="minorHAnsi"/>
          <w:lang w:val="sr-Cyrl-RS"/>
        </w:rPr>
      </w:pPr>
    </w:p>
    <w:tbl>
      <w:tblPr>
        <w:tblW w:w="0" w:type="auto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876B06" w:rsidRPr="00C87880" w14:paraId="1DE48D8A" w14:textId="77777777" w:rsidTr="00876B06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55" w:type="dxa"/>
          </w:tcPr>
          <w:p w14:paraId="32D4844F" w14:textId="77777777" w:rsidR="00876B06" w:rsidRPr="00C87880" w:rsidRDefault="00876B06" w:rsidP="002C1641">
            <w:pPr>
              <w:rPr>
                <w:rFonts w:ascii="Myriad Pro" w:hAnsi="Myriad Pro" w:cstheme="minorHAnsi"/>
                <w:lang w:val="sr-Cyrl-RS"/>
              </w:rPr>
            </w:pPr>
          </w:p>
        </w:tc>
      </w:tr>
    </w:tbl>
    <w:p w14:paraId="480007C3" w14:textId="77777777" w:rsidR="00876B06" w:rsidRPr="00C87880" w:rsidRDefault="00876B06" w:rsidP="002C1641">
      <w:pPr>
        <w:rPr>
          <w:rFonts w:ascii="Myriad Pro" w:hAnsi="Myriad Pro" w:cstheme="minorHAnsi"/>
          <w:lang w:val="sr-Cyrl-RS"/>
        </w:rPr>
      </w:pPr>
    </w:p>
    <w:tbl>
      <w:tblPr>
        <w:tblW w:w="0" w:type="auto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876B06" w:rsidRPr="00C87880" w14:paraId="16E31405" w14:textId="77777777" w:rsidTr="00876B06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260" w:type="dxa"/>
          </w:tcPr>
          <w:p w14:paraId="7CB3C03E" w14:textId="77777777" w:rsidR="00876B06" w:rsidRPr="00C87880" w:rsidRDefault="00876B06" w:rsidP="002C1641">
            <w:pPr>
              <w:rPr>
                <w:rFonts w:ascii="Myriad Pro" w:hAnsi="Myriad Pro" w:cstheme="minorHAnsi"/>
                <w:lang w:val="sr-Cyrl-RS"/>
              </w:rPr>
            </w:pPr>
          </w:p>
        </w:tc>
      </w:tr>
    </w:tbl>
    <w:p w14:paraId="5311D102" w14:textId="77777777" w:rsidR="00876B06" w:rsidRPr="00C87880" w:rsidRDefault="00876B06" w:rsidP="002C1641">
      <w:pPr>
        <w:rPr>
          <w:rFonts w:ascii="Myriad Pro" w:hAnsi="Myriad Pro" w:cstheme="minorHAnsi"/>
          <w:lang w:val="sr-Cyrl-RS"/>
        </w:rPr>
      </w:pPr>
    </w:p>
    <w:tbl>
      <w:tblPr>
        <w:tblW w:w="0" w:type="auto"/>
        <w:tblInd w:w="-7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5"/>
      </w:tblGrid>
      <w:tr w:rsidR="00876B06" w:rsidRPr="00C87880" w14:paraId="2FA92FD7" w14:textId="77777777" w:rsidTr="00876B0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95" w:type="dxa"/>
          </w:tcPr>
          <w:p w14:paraId="30B52069" w14:textId="77777777" w:rsidR="00876B06" w:rsidRPr="00C87880" w:rsidRDefault="00876B06" w:rsidP="002C1641">
            <w:pPr>
              <w:rPr>
                <w:rFonts w:ascii="Myriad Pro" w:hAnsi="Myriad Pro" w:cstheme="minorHAnsi"/>
                <w:lang w:val="sr-Cyrl-RS"/>
              </w:rPr>
            </w:pPr>
          </w:p>
        </w:tc>
      </w:tr>
    </w:tbl>
    <w:p w14:paraId="6933F7A1" w14:textId="77777777" w:rsidR="005B2D5F" w:rsidRPr="00C87880" w:rsidRDefault="005B2D5F" w:rsidP="002C1641">
      <w:pPr>
        <w:rPr>
          <w:rFonts w:ascii="Myriad Pro" w:hAnsi="Myriad Pro" w:cstheme="minorHAnsi"/>
          <w:lang w:val="sr-Cyrl-RS"/>
        </w:rPr>
      </w:pPr>
    </w:p>
    <w:tbl>
      <w:tblPr>
        <w:tblW w:w="0" w:type="auto"/>
        <w:tblInd w:w="-75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"/>
      </w:tblGrid>
      <w:tr w:rsidR="005B2D5F" w:rsidRPr="00C87880" w14:paraId="1E35D172" w14:textId="77777777" w:rsidTr="005B2D5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5" w:type="dxa"/>
          </w:tcPr>
          <w:p w14:paraId="3ACB2421" w14:textId="77777777" w:rsidR="005B2D5F" w:rsidRPr="00C87880" w:rsidRDefault="005B2D5F" w:rsidP="002C1641">
            <w:pPr>
              <w:rPr>
                <w:rFonts w:ascii="Myriad Pro" w:hAnsi="Myriad Pro" w:cstheme="minorHAnsi"/>
                <w:lang w:val="sr-Cyrl-RS"/>
              </w:rPr>
            </w:pPr>
          </w:p>
        </w:tc>
      </w:tr>
    </w:tbl>
    <w:p w14:paraId="0FF61B6B" w14:textId="6BDF1BA2" w:rsidR="004B43C4" w:rsidRPr="00C87880" w:rsidRDefault="004B43C4" w:rsidP="002C1641">
      <w:pPr>
        <w:rPr>
          <w:rFonts w:ascii="Myriad Pro" w:hAnsi="Myriad Pro" w:cstheme="minorHAnsi"/>
          <w:lang w:val="sr-Cyrl-RS"/>
        </w:rPr>
      </w:pPr>
    </w:p>
    <w:sectPr w:rsidR="004B43C4" w:rsidRPr="00C87880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80058">
    <w:abstractNumId w:val="0"/>
  </w:num>
  <w:num w:numId="2" w16cid:durableId="138375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1D71"/>
    <w:rsid w:val="00103773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A3044"/>
    <w:rsid w:val="001B0248"/>
    <w:rsid w:val="001B11B0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32E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17B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1F02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2D5F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6B06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7F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880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3D2D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05CF"/>
    <w:rsid w:val="00E9107E"/>
    <w:rsid w:val="00E9383C"/>
    <w:rsid w:val="00E93D21"/>
    <w:rsid w:val="00E9728C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B11B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1B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B11B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876B06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76B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2</cp:revision>
  <cp:lastPrinted>2019-11-14T09:57:00Z</cp:lastPrinted>
  <dcterms:created xsi:type="dcterms:W3CDTF">2024-06-21T07:52:00Z</dcterms:created>
  <dcterms:modified xsi:type="dcterms:W3CDTF">2024-06-21T07:52:00Z</dcterms:modified>
</cp:coreProperties>
</file>